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8F" w:rsidRDefault="00D34691" w:rsidP="00D8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5184"/>
      </w:tblGrid>
      <w:tr w:rsidR="006C448F" w:rsidRPr="006C448F" w:rsidTr="0031660D">
        <w:trPr>
          <w:trHeight w:val="442"/>
        </w:trPr>
        <w:tc>
          <w:tcPr>
            <w:tcW w:w="44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Pr="006C448F" w:rsidRDefault="006C448F" w:rsidP="006C44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Liberation Serif" w:eastAsia="Times New Roman" w:hAnsi="Liberation Serif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Pr="006C448F" w:rsidRDefault="006C448F" w:rsidP="006C44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26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C448F">
              <w:rPr>
                <w:rFonts w:ascii="Liberation Serif" w:eastAsia="Times New Roman" w:hAnsi="Liberation Serif" w:cs="Times New Roman"/>
                <w:color w:val="000000"/>
                <w:kern w:val="1"/>
                <w:sz w:val="28"/>
                <w:szCs w:val="24"/>
                <w:lang w:eastAsia="zh-CN"/>
              </w:rPr>
              <w:t>УТВЕРЖДЕН</w:t>
            </w:r>
            <w:r>
              <w:rPr>
                <w:rFonts w:ascii="Liberation Serif" w:eastAsia="Times New Roman" w:hAnsi="Liberation Serif" w:cs="Times New Roman"/>
                <w:color w:val="000000"/>
                <w:kern w:val="1"/>
                <w:sz w:val="28"/>
                <w:szCs w:val="24"/>
                <w:lang w:eastAsia="zh-CN"/>
              </w:rPr>
              <w:t>Ы</w:t>
            </w:r>
            <w:r w:rsidRPr="006C448F">
              <w:rPr>
                <w:rFonts w:ascii="Times New Roman" w:eastAsia="Times New Roman" w:hAnsi="Liberation Serif" w:cs="Times New Roman"/>
                <w:color w:val="000000"/>
                <w:kern w:val="1"/>
                <w:sz w:val="28"/>
                <w:szCs w:val="24"/>
                <w:lang w:eastAsia="zh-CN"/>
              </w:rPr>
              <w:t>:</w:t>
            </w:r>
          </w:p>
        </w:tc>
      </w:tr>
      <w:tr w:rsidR="006C448F" w:rsidRPr="006C448F" w:rsidTr="0031660D">
        <w:tc>
          <w:tcPr>
            <w:tcW w:w="4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Pr="006C448F" w:rsidRDefault="006C448F" w:rsidP="006C448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Liberation Serif" w:eastAsia="Times New Roman" w:hAnsi="Liberation Serif" w:cs="Times New Roman"/>
                <w:color w:val="000000"/>
                <w:kern w:val="1"/>
                <w:sz w:val="28"/>
                <w:szCs w:val="24"/>
                <w:lang w:eastAsia="zh-CN" w:bidi="hi-IN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Pr="006C448F" w:rsidRDefault="006C448F" w:rsidP="006C44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26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C448F">
              <w:rPr>
                <w:rFonts w:ascii="Liberation Serif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Приказом</w:t>
            </w:r>
            <w:r w:rsidRPr="006C448F">
              <w:rPr>
                <w:rFonts w:ascii="Times New Roman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 xml:space="preserve"> </w:t>
            </w:r>
            <w:r w:rsidRPr="006C448F">
              <w:rPr>
                <w:rFonts w:ascii="Liberation Serif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директора</w:t>
            </w:r>
            <w:r w:rsidRPr="006C448F">
              <w:rPr>
                <w:rFonts w:ascii="Times New Roman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 xml:space="preserve"> </w:t>
            </w:r>
          </w:p>
        </w:tc>
      </w:tr>
      <w:tr w:rsidR="006C448F" w:rsidRPr="006C448F" w:rsidTr="0031660D">
        <w:tc>
          <w:tcPr>
            <w:tcW w:w="4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Pr="006C448F" w:rsidRDefault="006C448F" w:rsidP="006C448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Liberation Serif" w:eastAsia="Times New Roman" w:hAnsi="Liberation Serif" w:cs="Times New Roman"/>
                <w:color w:val="000000"/>
                <w:kern w:val="1"/>
                <w:sz w:val="28"/>
                <w:szCs w:val="24"/>
                <w:lang w:eastAsia="zh-CN" w:bidi="hi-IN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Pr="006C448F" w:rsidRDefault="006C448F" w:rsidP="006C44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26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C448F">
              <w:rPr>
                <w:rFonts w:ascii="Liberation Serif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ГАУ ДО ВО</w:t>
            </w:r>
            <w:r w:rsidRPr="006C448F">
              <w:rPr>
                <w:rFonts w:ascii="Times New Roman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 xml:space="preserve"> </w:t>
            </w:r>
            <w:r w:rsidRPr="006C448F">
              <w:rPr>
                <w:rFonts w:ascii="Liberation Serif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«СШ</w:t>
            </w:r>
            <w:r w:rsidRPr="006C448F">
              <w:rPr>
                <w:rFonts w:ascii="Times New Roman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 xml:space="preserve"> </w:t>
            </w:r>
            <w:r w:rsidRPr="006C448F">
              <w:rPr>
                <w:rFonts w:ascii="Liberation Serif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по</w:t>
            </w:r>
            <w:r w:rsidRPr="006C448F">
              <w:rPr>
                <w:rFonts w:ascii="Times New Roman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 xml:space="preserve"> </w:t>
            </w:r>
            <w:r w:rsidRPr="006C448F">
              <w:rPr>
                <w:rFonts w:ascii="Liberation Serif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ЗВС»</w:t>
            </w:r>
          </w:p>
        </w:tc>
      </w:tr>
      <w:tr w:rsidR="006C448F" w:rsidRPr="006C448F" w:rsidTr="0031660D">
        <w:tc>
          <w:tcPr>
            <w:tcW w:w="4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Pr="006C448F" w:rsidRDefault="006C448F" w:rsidP="006C448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Liberation Serif" w:eastAsia="Times New Roman" w:hAnsi="Liberation Serif" w:cs="Times New Roman"/>
                <w:color w:val="000000"/>
                <w:kern w:val="1"/>
                <w:sz w:val="28"/>
                <w:szCs w:val="24"/>
                <w:lang w:eastAsia="zh-CN" w:bidi="hi-IN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Pr="006C448F" w:rsidRDefault="006C448F" w:rsidP="006C44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326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C448F">
              <w:rPr>
                <w:rFonts w:ascii="Liberation Serif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от</w:t>
            </w:r>
            <w:r w:rsidRPr="006C448F">
              <w:rPr>
                <w:rFonts w:ascii="Times New Roman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 xml:space="preserve"> </w:t>
            </w:r>
            <w:r w:rsidRPr="006C448F">
              <w:rPr>
                <w:rFonts w:ascii="Liberation Serif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«</w:t>
            </w:r>
            <w:r w:rsidRPr="006C448F">
              <w:rPr>
                <w:rFonts w:ascii="Times New Roman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28</w:t>
            </w:r>
            <w:r w:rsidRPr="006C448F">
              <w:rPr>
                <w:rFonts w:ascii="Liberation Serif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»</w:t>
            </w:r>
            <w:r w:rsidRPr="006C448F">
              <w:rPr>
                <w:rFonts w:ascii="Times New Roman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 xml:space="preserve"> </w:t>
            </w:r>
            <w:r w:rsidRPr="006C448F">
              <w:rPr>
                <w:rFonts w:ascii="Times New Roman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апреля</w:t>
            </w:r>
            <w:r w:rsidRPr="006C448F">
              <w:rPr>
                <w:rFonts w:ascii="Times New Roman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 xml:space="preserve"> 2023 </w:t>
            </w:r>
            <w:r w:rsidRPr="006C448F">
              <w:rPr>
                <w:rFonts w:ascii="Liberation Serif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№</w:t>
            </w:r>
            <w:r w:rsidRPr="006C448F">
              <w:rPr>
                <w:rFonts w:ascii="Times New Roman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 xml:space="preserve"> 1</w:t>
            </w:r>
            <w:r>
              <w:rPr>
                <w:rFonts w:ascii="Times New Roman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89</w:t>
            </w:r>
          </w:p>
        </w:tc>
      </w:tr>
      <w:tr w:rsidR="006C448F" w:rsidRPr="006C448F" w:rsidTr="0031660D">
        <w:tc>
          <w:tcPr>
            <w:tcW w:w="4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Pr="006C448F" w:rsidRDefault="006C448F" w:rsidP="006C448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Liberation Serif" w:eastAsia="Times New Roman" w:hAnsi="Liberation Serif" w:cs="Times New Roman"/>
                <w:color w:val="000000"/>
                <w:kern w:val="1"/>
                <w:sz w:val="28"/>
                <w:szCs w:val="24"/>
                <w:lang w:eastAsia="zh-CN" w:bidi="hi-IN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Pr="006C448F" w:rsidRDefault="006C448F" w:rsidP="003F3872">
            <w:pPr>
              <w:keepNext/>
              <w:keepLines/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720" w:line="240" w:lineRule="auto"/>
              <w:ind w:left="1326"/>
              <w:rPr>
                <w:rFonts w:ascii="Liberation Serif" w:eastAsia="Times New Roman" w:hAnsi="Liberation Serif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</w:pPr>
          </w:p>
        </w:tc>
      </w:tr>
      <w:tr w:rsidR="006C448F" w:rsidRPr="006C448F" w:rsidTr="0031660D">
        <w:tc>
          <w:tcPr>
            <w:tcW w:w="4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Pr="006C448F" w:rsidRDefault="006C448F" w:rsidP="006C448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Liberation Serif" w:eastAsia="Times New Roman" w:hAnsi="Liberation Serif" w:cs="Times New Roman"/>
                <w:color w:val="000000"/>
                <w:kern w:val="1"/>
                <w:sz w:val="28"/>
                <w:szCs w:val="24"/>
                <w:lang w:eastAsia="zh-CN" w:bidi="hi-IN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Pr="006C448F" w:rsidRDefault="006C448F" w:rsidP="006C44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2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D8179F" w:rsidRDefault="00D8179F" w:rsidP="00D8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79F" w:rsidRDefault="00D8179F" w:rsidP="00D8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79F" w:rsidRDefault="00D8179F" w:rsidP="00D8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FF8" w:rsidRDefault="00AD5FF8" w:rsidP="00D8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FF8" w:rsidRDefault="00D34691" w:rsidP="00D81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D5FF8" w:rsidRDefault="00D34691" w:rsidP="003F3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распорядка для обучающихся и законных представителей</w:t>
      </w:r>
      <w:r w:rsidR="003F3872">
        <w:rPr>
          <w:rFonts w:ascii="Times New Roman" w:hAnsi="Times New Roman" w:cs="Times New Roman"/>
          <w:b/>
          <w:sz w:val="28"/>
          <w:szCs w:val="28"/>
        </w:rPr>
        <w:t xml:space="preserve"> в государственном автономном учреждении дополнительного </w:t>
      </w:r>
      <w:r w:rsidR="00B50A1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  <w:r w:rsidR="003F38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«Спортивная школа по зимним видам спорта»</w:t>
      </w:r>
    </w:p>
    <w:p w:rsidR="00AD5FF8" w:rsidRDefault="00AD5FF8" w:rsidP="00D8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FF8" w:rsidRDefault="00AD5FF8" w:rsidP="00D8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FF8" w:rsidRDefault="00AD5FF8" w:rsidP="00D8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FF8" w:rsidRDefault="00AD5FF8" w:rsidP="00D8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8F" w:rsidRDefault="006C448F" w:rsidP="00D8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8F" w:rsidRDefault="006C448F" w:rsidP="00D8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8F" w:rsidRDefault="006C448F" w:rsidP="00D8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8F" w:rsidRDefault="006C448F" w:rsidP="00D8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FF8" w:rsidRDefault="00AD5FF8">
      <w:pPr>
        <w:rPr>
          <w:rFonts w:ascii="Times New Roman" w:hAnsi="Times New Roman" w:cs="Times New Roman"/>
          <w:sz w:val="28"/>
          <w:szCs w:val="28"/>
        </w:rPr>
      </w:pPr>
    </w:p>
    <w:p w:rsidR="003F3872" w:rsidRDefault="003F3872">
      <w:pPr>
        <w:rPr>
          <w:rFonts w:ascii="Times New Roman" w:hAnsi="Times New Roman" w:cs="Times New Roman"/>
          <w:sz w:val="28"/>
          <w:szCs w:val="28"/>
        </w:rPr>
      </w:pPr>
    </w:p>
    <w:p w:rsidR="003F3872" w:rsidRDefault="003F3872">
      <w:pPr>
        <w:rPr>
          <w:rFonts w:ascii="Times New Roman" w:hAnsi="Times New Roman" w:cs="Times New Roman"/>
          <w:sz w:val="28"/>
          <w:szCs w:val="28"/>
        </w:rPr>
      </w:pPr>
    </w:p>
    <w:p w:rsidR="003F3872" w:rsidRDefault="003F38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71"/>
      </w:tblGrid>
      <w:tr w:rsidR="006C448F" w:rsidTr="0031660D">
        <w:trPr>
          <w:trHeight w:val="362"/>
        </w:trPr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Default="003F3872" w:rsidP="003166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Принято решением</w:t>
            </w:r>
            <w:r w:rsidR="006C44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C448F" w:rsidTr="0031660D">
        <w:trPr>
          <w:trHeight w:val="362"/>
        </w:trPr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Default="003F3872" w:rsidP="0031660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педагогического совета</w:t>
            </w:r>
            <w:r w:rsidR="006C44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ГАУ ДО ВО «СШ по ЗВС»</w:t>
            </w:r>
          </w:p>
        </w:tc>
      </w:tr>
      <w:tr w:rsidR="006C448F" w:rsidTr="0031660D">
        <w:trPr>
          <w:trHeight w:val="362"/>
        </w:trPr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448F" w:rsidRDefault="006C448F" w:rsidP="0031660D">
            <w:pPr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ротокол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апреля 2023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4</w:t>
            </w:r>
          </w:p>
        </w:tc>
      </w:tr>
    </w:tbl>
    <w:p w:rsidR="00AD5FF8" w:rsidRDefault="00AD5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872" w:rsidRDefault="003F3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872" w:rsidRDefault="003F3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872" w:rsidRDefault="003F38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FF8" w:rsidRDefault="00D34691">
      <w:pPr>
        <w:jc w:val="center"/>
        <w:rPr>
          <w:rFonts w:ascii="Times New Roman" w:hAnsi="Times New Roman" w:cs="Times New Roman"/>
          <w:sz w:val="28"/>
          <w:szCs w:val="28"/>
        </w:rPr>
        <w:sectPr w:rsidR="00AD5FF8">
          <w:footerReference w:type="default" r:id="rId8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Волгоград, 202</w:t>
      </w:r>
      <w:r w:rsidR="00B50A14">
        <w:rPr>
          <w:rFonts w:ascii="Times New Roman" w:hAnsi="Times New Roman" w:cs="Times New Roman"/>
          <w:sz w:val="28"/>
          <w:szCs w:val="28"/>
        </w:rPr>
        <w:t>3</w:t>
      </w:r>
      <w:r w:rsidR="003F387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AD5FF8" w:rsidRDefault="00D34691" w:rsidP="00D8179F">
      <w:pPr>
        <w:pStyle w:val="Heading10"/>
        <w:keepNext/>
        <w:keepLines/>
        <w:pageBreakBefore/>
        <w:spacing w:after="0" w:line="240" w:lineRule="auto"/>
        <w:rPr>
          <w:color w:val="000000"/>
          <w:lang w:eastAsia="ru-RU" w:bidi="ru-RU"/>
        </w:rPr>
      </w:pPr>
      <w:bookmarkStart w:id="0" w:name="bookmark0"/>
      <w:bookmarkEnd w:id="0"/>
      <w:r>
        <w:rPr>
          <w:color w:val="000000"/>
          <w:lang w:eastAsia="ru-RU" w:bidi="ru-RU"/>
        </w:rPr>
        <w:lastRenderedPageBreak/>
        <w:t xml:space="preserve">1. </w:t>
      </w:r>
      <w:r w:rsidRPr="00D8179F">
        <w:rPr>
          <w:color w:val="000000"/>
          <w:lang w:eastAsia="ru-RU" w:bidi="ru-RU"/>
        </w:rPr>
        <w:t>ОБЩИЕ ПОЛОЖЕНИЯ</w:t>
      </w:r>
    </w:p>
    <w:p w:rsidR="00AD5FF8" w:rsidRDefault="00AD5FF8" w:rsidP="00D8179F">
      <w:pPr>
        <w:pStyle w:val="Heading10"/>
        <w:keepNext/>
        <w:keepLines/>
        <w:spacing w:after="0" w:line="240" w:lineRule="auto"/>
      </w:pPr>
    </w:p>
    <w:p w:rsidR="00AD5FF8" w:rsidRDefault="00D34691" w:rsidP="00943A95">
      <w:pPr>
        <w:pStyle w:val="Bodytext20"/>
        <w:numPr>
          <w:ilvl w:val="0"/>
          <w:numId w:val="1"/>
        </w:numPr>
        <w:tabs>
          <w:tab w:val="left" w:pos="824"/>
        </w:tabs>
        <w:spacing w:before="0" w:line="240" w:lineRule="auto"/>
        <w:ind w:left="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Настоящие Правила внутреннего распорядка (далее - Правила) разработаны в соответствии с:</w:t>
      </w:r>
    </w:p>
    <w:p w:rsidR="00943A95" w:rsidRPr="00943A95" w:rsidRDefault="00943A95" w:rsidP="00943A95">
      <w:pPr>
        <w:pStyle w:val="Bodytext20"/>
        <w:tabs>
          <w:tab w:val="left" w:pos="824"/>
        </w:tabs>
        <w:spacing w:before="0" w:line="240" w:lineRule="auto"/>
        <w:ind w:firstLine="709"/>
        <w:rPr>
          <w:color w:val="000000"/>
          <w:lang w:eastAsia="ru-RU" w:bidi="ru-RU"/>
        </w:rPr>
      </w:pPr>
      <w:r w:rsidRPr="00943A95">
        <w:rPr>
          <w:color w:val="000000"/>
          <w:lang w:eastAsia="ru-RU" w:bidi="ru-RU"/>
        </w:rPr>
        <w:t>- Федеральным законом «Об образовании в Российской Федерации" от 29.12.2012 N 273-ФЗ;</w:t>
      </w:r>
    </w:p>
    <w:p w:rsidR="00943A95" w:rsidRPr="00943A95" w:rsidRDefault="00943A95" w:rsidP="00943A95">
      <w:pPr>
        <w:pStyle w:val="Bodytext20"/>
        <w:tabs>
          <w:tab w:val="left" w:pos="824"/>
        </w:tabs>
        <w:spacing w:before="0" w:line="240" w:lineRule="auto"/>
        <w:ind w:firstLine="709"/>
        <w:rPr>
          <w:color w:val="000000"/>
          <w:lang w:eastAsia="ru-RU" w:bidi="ru-RU"/>
        </w:rPr>
      </w:pPr>
      <w:r w:rsidRPr="00943A95">
        <w:rPr>
          <w:color w:val="000000"/>
          <w:lang w:eastAsia="ru-RU" w:bidi="ru-RU"/>
        </w:rPr>
        <w:t>- Федеральным законом «О физической культуре и спорте в Российской Федерации» от 04.12.2007 №329-ФЗ;</w:t>
      </w:r>
    </w:p>
    <w:p w:rsidR="00943A95" w:rsidRPr="00943A95" w:rsidRDefault="00943A95" w:rsidP="00943A95">
      <w:pPr>
        <w:pStyle w:val="Bodytext20"/>
        <w:tabs>
          <w:tab w:val="left" w:pos="824"/>
        </w:tabs>
        <w:spacing w:before="0" w:line="240" w:lineRule="auto"/>
        <w:ind w:firstLine="709"/>
        <w:rPr>
          <w:color w:val="000000"/>
          <w:lang w:eastAsia="ru-RU" w:bidi="ru-RU"/>
        </w:rPr>
      </w:pPr>
      <w:r w:rsidRPr="00943A95">
        <w:rPr>
          <w:color w:val="000000"/>
          <w:lang w:eastAsia="ru-RU" w:bidi="ru-RU"/>
        </w:rPr>
        <w:t>- Приказом Министерства спорта РФ от 30 ноября 2022г. № 1092 “Об утверждении федерального стандарта спортивной подготовки по виду спорта «фигурное катание на коньках»;</w:t>
      </w:r>
    </w:p>
    <w:p w:rsidR="00943A95" w:rsidRPr="00943A95" w:rsidRDefault="00943A95" w:rsidP="00943A95">
      <w:pPr>
        <w:pStyle w:val="Bodytext20"/>
        <w:tabs>
          <w:tab w:val="left" w:pos="824"/>
        </w:tabs>
        <w:spacing w:before="0" w:line="240" w:lineRule="auto"/>
        <w:ind w:firstLine="709"/>
        <w:rPr>
          <w:color w:val="000000"/>
          <w:lang w:eastAsia="ru-RU" w:bidi="ru-RU"/>
        </w:rPr>
      </w:pPr>
      <w:r w:rsidRPr="00943A95">
        <w:rPr>
          <w:color w:val="000000"/>
          <w:lang w:eastAsia="ru-RU" w:bidi="ru-RU"/>
        </w:rPr>
        <w:t>- Приказом Министерства спорта РФ от 16 ноября 2022г. №997 "Об утверждении федерального стандарта спортивной под</w:t>
      </w:r>
      <w:r>
        <w:rPr>
          <w:color w:val="000000"/>
          <w:lang w:eastAsia="ru-RU" w:bidi="ru-RU"/>
        </w:rPr>
        <w:t>готовки по виду спорта "хоккей";</w:t>
      </w:r>
    </w:p>
    <w:p w:rsidR="00943A95" w:rsidRPr="00943A95" w:rsidRDefault="00943A95" w:rsidP="00943A95">
      <w:pPr>
        <w:pStyle w:val="Bodytext20"/>
        <w:tabs>
          <w:tab w:val="left" w:pos="824"/>
        </w:tabs>
        <w:spacing w:before="0" w:line="240" w:lineRule="auto"/>
        <w:ind w:firstLine="709"/>
        <w:rPr>
          <w:color w:val="000000"/>
          <w:lang w:eastAsia="ru-RU" w:bidi="ru-RU"/>
        </w:rPr>
      </w:pPr>
      <w:r w:rsidRPr="00943A95">
        <w:rPr>
          <w:color w:val="000000"/>
          <w:lang w:eastAsia="ru-RU" w:bidi="ru-RU"/>
        </w:rPr>
        <w:t>- Приказ</w:t>
      </w:r>
      <w:r>
        <w:rPr>
          <w:color w:val="000000"/>
          <w:lang w:eastAsia="ru-RU" w:bidi="ru-RU"/>
        </w:rPr>
        <w:t>ом</w:t>
      </w:r>
      <w:r w:rsidRPr="00943A95">
        <w:rPr>
          <w:color w:val="000000"/>
          <w:lang w:eastAsia="ru-RU" w:bidi="ru-RU"/>
        </w:rPr>
        <w:t xml:space="preserve"> Министерства спорта Российской Федерации от 30.10.2015 г. № 999 «Об утверждении требований к обеспечению подготовки спортивного резерва для спортивных сборн</w:t>
      </w:r>
      <w:r>
        <w:rPr>
          <w:color w:val="000000"/>
          <w:lang w:eastAsia="ru-RU" w:bidi="ru-RU"/>
        </w:rPr>
        <w:t>ых команд Российской Федерации»;</w:t>
      </w:r>
    </w:p>
    <w:p w:rsidR="00943A95" w:rsidRDefault="00943A95" w:rsidP="00943A95">
      <w:pPr>
        <w:pStyle w:val="Bodytext20"/>
        <w:tabs>
          <w:tab w:val="left" w:pos="824"/>
        </w:tabs>
        <w:spacing w:before="0" w:line="240" w:lineRule="auto"/>
        <w:ind w:firstLine="709"/>
        <w:rPr>
          <w:color w:val="000000"/>
          <w:lang w:eastAsia="ru-RU" w:bidi="ru-RU"/>
        </w:rPr>
      </w:pPr>
      <w:r w:rsidRPr="00943A95">
        <w:rPr>
          <w:color w:val="000000"/>
          <w:lang w:eastAsia="ru-RU" w:bidi="ru-RU"/>
        </w:rPr>
        <w:t>- Устав</w:t>
      </w:r>
      <w:r>
        <w:rPr>
          <w:color w:val="000000"/>
          <w:lang w:eastAsia="ru-RU" w:bidi="ru-RU"/>
        </w:rPr>
        <w:t>ом</w:t>
      </w:r>
      <w:r w:rsidRPr="00943A95">
        <w:rPr>
          <w:color w:val="000000"/>
          <w:lang w:eastAsia="ru-RU" w:bidi="ru-RU"/>
        </w:rPr>
        <w:t xml:space="preserve"> государственного автономного учреждения дополнительного образования Волгоградской области «Спортивной</w:t>
      </w:r>
      <w:r>
        <w:rPr>
          <w:color w:val="000000"/>
          <w:lang w:eastAsia="ru-RU" w:bidi="ru-RU"/>
        </w:rPr>
        <w:t xml:space="preserve"> школы по зимним видам спорта»;</w:t>
      </w:r>
    </w:p>
    <w:p w:rsidR="00AD5FF8" w:rsidRDefault="00943A95" w:rsidP="00943A95">
      <w:pPr>
        <w:pStyle w:val="Bodytext20"/>
        <w:tabs>
          <w:tab w:val="left" w:pos="824"/>
        </w:tabs>
        <w:spacing w:before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D34691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онституция Российской Федерации</w:t>
      </w:r>
      <w:r w:rsidR="00D34691">
        <w:rPr>
          <w:color w:val="000000"/>
          <w:lang w:eastAsia="ru-RU" w:bidi="ru-RU"/>
        </w:rPr>
        <w:t>;</w:t>
      </w:r>
    </w:p>
    <w:p w:rsidR="00AD5FF8" w:rsidRDefault="00943A95" w:rsidP="00943A95">
      <w:pPr>
        <w:pStyle w:val="Bodytext20"/>
        <w:tabs>
          <w:tab w:val="left" w:pos="824"/>
        </w:tabs>
        <w:spacing w:before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Конвенция о правах ребенка</w:t>
      </w:r>
      <w:r w:rsidR="00D34691">
        <w:rPr>
          <w:color w:val="000000"/>
          <w:lang w:eastAsia="ru-RU" w:bidi="ru-RU"/>
        </w:rPr>
        <w:t xml:space="preserve"> (одобрена Генеральной Ассамблеей ООН 20.11.1989) (вступила в силу для СССР 15.09.1990);</w:t>
      </w:r>
    </w:p>
    <w:p w:rsidR="00AD5FF8" w:rsidRDefault="00D34691" w:rsidP="00943A95">
      <w:pPr>
        <w:pStyle w:val="Bodytext20"/>
        <w:tabs>
          <w:tab w:val="left" w:pos="824"/>
        </w:tabs>
        <w:spacing w:before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Положением об организации пропускного режима </w:t>
      </w:r>
      <w:r w:rsidR="00B50A14">
        <w:rPr>
          <w:color w:val="000000"/>
          <w:lang w:eastAsia="ru-RU" w:bidi="ru-RU"/>
        </w:rPr>
        <w:t>ГАУ ДО ВО</w:t>
      </w:r>
      <w:r>
        <w:rPr>
          <w:color w:val="000000"/>
          <w:lang w:eastAsia="ru-RU" w:bidi="ru-RU"/>
        </w:rPr>
        <w:t xml:space="preserve"> «СШ по ЗВС»;</w:t>
      </w:r>
    </w:p>
    <w:p w:rsidR="00AD5FF8" w:rsidRDefault="00D34691" w:rsidP="00943A95">
      <w:pPr>
        <w:pStyle w:val="Bodytext20"/>
        <w:tabs>
          <w:tab w:val="left" w:pos="824"/>
        </w:tabs>
        <w:spacing w:before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Правилами внутреннего трудового распорядка Учреждения.</w:t>
      </w:r>
    </w:p>
    <w:p w:rsidR="00AD5FF8" w:rsidRDefault="00D34691" w:rsidP="00D8179F">
      <w:pPr>
        <w:pStyle w:val="Bodytext20"/>
        <w:numPr>
          <w:ilvl w:val="0"/>
          <w:numId w:val="1"/>
        </w:numPr>
        <w:tabs>
          <w:tab w:val="left" w:pos="824"/>
        </w:tabs>
        <w:spacing w:before="0" w:line="240" w:lineRule="auto"/>
        <w:ind w:left="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Настоящие Правила определяют основы статуса обучающихся Учреждения, их права и обязанности как участников учебно-тренировочного процесса, устанавливают </w:t>
      </w:r>
      <w:r w:rsidR="00B50A14">
        <w:rPr>
          <w:color w:val="000000"/>
          <w:lang w:eastAsia="ru-RU" w:bidi="ru-RU"/>
        </w:rPr>
        <w:t>учебный распорядок и правила поведения,</w:t>
      </w:r>
      <w:r>
        <w:rPr>
          <w:color w:val="000000"/>
          <w:lang w:eastAsia="ru-RU" w:bidi="ru-RU"/>
        </w:rPr>
        <w:t xml:space="preserve"> обучающихся в Учреждении.</w:t>
      </w:r>
    </w:p>
    <w:p w:rsidR="00AD5FF8" w:rsidRDefault="00D34691" w:rsidP="00D8179F">
      <w:pPr>
        <w:pStyle w:val="Bodytext20"/>
        <w:numPr>
          <w:ilvl w:val="0"/>
          <w:numId w:val="1"/>
        </w:numPr>
        <w:tabs>
          <w:tab w:val="left" w:pos="820"/>
        </w:tabs>
        <w:spacing w:before="0" w:line="240" w:lineRule="auto"/>
        <w:ind w:left="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Введение настоящих Правил имеет целью способствовать правильной организации работы, рациональному использованию </w:t>
      </w:r>
      <w:r w:rsidR="00B50A14">
        <w:rPr>
          <w:color w:val="000000"/>
          <w:lang w:eastAsia="ru-RU" w:bidi="ru-RU"/>
        </w:rPr>
        <w:t>учебно-</w:t>
      </w:r>
      <w:r>
        <w:rPr>
          <w:color w:val="000000"/>
          <w:lang w:eastAsia="ru-RU" w:bidi="ru-RU"/>
        </w:rPr>
        <w:t>тренировочного времени, повышению качества и эффективности учебно-тренировочного процесса, укреплению дисциплины спортсменов в Учреждении, становлении культуры отношений в детских объединениях. Правила призваны способствовать формированию у обучающегося</w:t>
      </w:r>
      <w:r w:rsidR="00B50A14">
        <w:rPr>
          <w:color w:val="000000"/>
          <w:lang w:eastAsia="ru-RU" w:bidi="ru-RU"/>
        </w:rPr>
        <w:t>, таких личностных качеств как:</w:t>
      </w:r>
      <w:r>
        <w:rPr>
          <w:color w:val="000000"/>
          <w:lang w:eastAsia="ru-RU" w:bidi="ru-RU"/>
        </w:rPr>
        <w:t xml:space="preserve"> организованность, ответственность, уважение к окружающим Учреждения.</w:t>
      </w:r>
    </w:p>
    <w:p w:rsidR="00AD5FF8" w:rsidRDefault="00D34691" w:rsidP="00D8179F">
      <w:pPr>
        <w:pStyle w:val="Bodytext20"/>
        <w:numPr>
          <w:ilvl w:val="0"/>
          <w:numId w:val="1"/>
        </w:numPr>
        <w:tabs>
          <w:tab w:val="left" w:pos="828"/>
        </w:tabs>
        <w:spacing w:before="0" w:line="240" w:lineRule="auto"/>
        <w:ind w:left="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Обучающимся является лицо, зачисленное приказом директора в Учреждение для обучения по общеразвивающим / п</w:t>
      </w:r>
      <w:r w:rsidR="00B50A14">
        <w:rPr>
          <w:color w:val="000000"/>
          <w:lang w:eastAsia="ru-RU" w:bidi="ru-RU"/>
        </w:rPr>
        <w:t xml:space="preserve">редпрофессиональным программам </w:t>
      </w:r>
      <w:r>
        <w:rPr>
          <w:color w:val="000000"/>
          <w:lang w:eastAsia="ru-RU" w:bidi="ru-RU"/>
        </w:rPr>
        <w:t xml:space="preserve">физкультурно-спортивной направленности (для спортивно-оздоровительных групп - дополнительная общеразвивающая программа физкультурно-спортивной направленности) в порядке поступления, перевода </w:t>
      </w:r>
      <w:r>
        <w:rPr>
          <w:color w:val="000000"/>
          <w:lang w:eastAsia="ru-RU" w:bidi="ru-RU"/>
        </w:rPr>
        <w:lastRenderedPageBreak/>
        <w:t>из другой спортивной школы, восстановления в соответствии с правилами Учреждения и другими локальными актами.</w:t>
      </w:r>
    </w:p>
    <w:p w:rsidR="00AD5FF8" w:rsidRDefault="00D34691" w:rsidP="00D8179F">
      <w:pPr>
        <w:pStyle w:val="Bodytext20"/>
        <w:numPr>
          <w:ilvl w:val="0"/>
          <w:numId w:val="1"/>
        </w:numPr>
        <w:tabs>
          <w:tab w:val="left" w:pos="820"/>
        </w:tabs>
        <w:spacing w:before="0" w:line="240" w:lineRule="auto"/>
        <w:ind w:left="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Настоящие Правила размещаются на информационных стендах и на официальном сайте Учреждения. Обучающиеся и их родители (законные представители) должны быть в обязательном порядке ознакомлены с настоящими Правилами. Разъяснение их содержания возложено на сотрудников отдела по </w:t>
      </w:r>
      <w:r w:rsidR="00B50A14">
        <w:rPr>
          <w:color w:val="000000"/>
          <w:lang w:eastAsia="ru-RU" w:bidi="ru-RU"/>
        </w:rPr>
        <w:t>учебно-</w:t>
      </w:r>
      <w:r>
        <w:rPr>
          <w:color w:val="000000"/>
          <w:lang w:eastAsia="ru-RU" w:bidi="ru-RU"/>
        </w:rPr>
        <w:t>спортивной работе Учреждения.</w:t>
      </w:r>
    </w:p>
    <w:p w:rsidR="00AD5FF8" w:rsidRDefault="00D34691" w:rsidP="00D8179F">
      <w:pPr>
        <w:pStyle w:val="Bodytext20"/>
        <w:numPr>
          <w:ilvl w:val="0"/>
          <w:numId w:val="1"/>
        </w:numPr>
        <w:tabs>
          <w:tab w:val="left" w:pos="824"/>
        </w:tabs>
        <w:spacing w:before="0" w:line="240" w:lineRule="auto"/>
        <w:ind w:left="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Настоящие Правила утверждаются директором Учреждения на неопределенный срок и являются локальным нормативным актом, регламентирующим деятельность Учреждения.</w:t>
      </w:r>
    </w:p>
    <w:p w:rsidR="00AD5FF8" w:rsidRDefault="00AD5FF8" w:rsidP="00D8179F">
      <w:pPr>
        <w:pStyle w:val="Heading10"/>
        <w:keepNext/>
        <w:keepLines/>
        <w:tabs>
          <w:tab w:val="left" w:pos="3231"/>
        </w:tabs>
        <w:spacing w:after="0" w:line="240" w:lineRule="auto"/>
        <w:jc w:val="both"/>
      </w:pPr>
      <w:bookmarkStart w:id="1" w:name="bookmark1"/>
    </w:p>
    <w:bookmarkEnd w:id="1"/>
    <w:p w:rsidR="00DC7C6A" w:rsidRDefault="00D34691" w:rsidP="00D8179F">
      <w:pPr>
        <w:pStyle w:val="Heading10"/>
        <w:keepNext/>
        <w:keepLines/>
        <w:tabs>
          <w:tab w:val="left" w:pos="3231"/>
        </w:tabs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 РЕЖИМ </w:t>
      </w:r>
      <w:r w:rsidR="001D566B">
        <w:rPr>
          <w:color w:val="000000"/>
          <w:lang w:eastAsia="ru-RU" w:bidi="ru-RU"/>
        </w:rPr>
        <w:t>УЧЕБНО-ТРЕНИРОВОЧНЫХ</w:t>
      </w:r>
      <w:r>
        <w:rPr>
          <w:color w:val="000000"/>
          <w:lang w:eastAsia="ru-RU" w:bidi="ru-RU"/>
        </w:rPr>
        <w:t xml:space="preserve"> ЗАНЯТИЙ</w:t>
      </w:r>
      <w:r w:rsidR="00DC7C6A">
        <w:rPr>
          <w:color w:val="000000"/>
          <w:lang w:eastAsia="ru-RU" w:bidi="ru-RU"/>
        </w:rPr>
        <w:t xml:space="preserve"> И </w:t>
      </w:r>
    </w:p>
    <w:p w:rsidR="00AD5FF8" w:rsidRDefault="00DC7C6A" w:rsidP="00D8179F">
      <w:pPr>
        <w:pStyle w:val="Heading10"/>
        <w:keepNext/>
        <w:keepLines/>
        <w:tabs>
          <w:tab w:val="left" w:pos="3231"/>
        </w:tabs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ПРОПУСКНОЙ РЕЖИМ В УЧРЕЖДЕНИЕ</w:t>
      </w:r>
    </w:p>
    <w:p w:rsidR="00AD5FF8" w:rsidRDefault="00AD5FF8" w:rsidP="00D8179F">
      <w:pPr>
        <w:pStyle w:val="Bodytext20"/>
        <w:spacing w:before="0" w:line="240" w:lineRule="auto"/>
        <w:ind w:firstLine="380"/>
        <w:rPr>
          <w:color w:val="000000"/>
          <w:lang w:eastAsia="ru-RU" w:bidi="ru-RU"/>
        </w:rPr>
      </w:pPr>
    </w:p>
    <w:p w:rsidR="00AD5FF8" w:rsidRDefault="00943A95" w:rsidP="00D8179F">
      <w:pPr>
        <w:pStyle w:val="Bodytext20"/>
        <w:spacing w:before="0" w:line="240" w:lineRule="auto"/>
        <w:ind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2.1.</w:t>
      </w:r>
      <w:r w:rsidR="00D34691">
        <w:rPr>
          <w:color w:val="000000"/>
          <w:lang w:eastAsia="ru-RU" w:bidi="ru-RU"/>
        </w:rPr>
        <w:t xml:space="preserve"> Режим </w:t>
      </w:r>
      <w:r w:rsidR="001D566B">
        <w:rPr>
          <w:color w:val="000000"/>
          <w:lang w:eastAsia="ru-RU" w:bidi="ru-RU"/>
        </w:rPr>
        <w:t>учебно-тренировочных</w:t>
      </w:r>
      <w:r w:rsidR="00D346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мероприятий (</w:t>
      </w:r>
      <w:r w:rsidR="00D34691">
        <w:rPr>
          <w:color w:val="000000"/>
          <w:lang w:eastAsia="ru-RU" w:bidi="ru-RU"/>
        </w:rPr>
        <w:t>занятий</w:t>
      </w:r>
      <w:r>
        <w:rPr>
          <w:color w:val="000000"/>
          <w:lang w:eastAsia="ru-RU" w:bidi="ru-RU"/>
        </w:rPr>
        <w:t>)</w:t>
      </w:r>
      <w:r w:rsidR="00D34691">
        <w:rPr>
          <w:color w:val="000000"/>
          <w:lang w:eastAsia="ru-RU" w:bidi="ru-RU"/>
        </w:rPr>
        <w:t xml:space="preserve"> строится с учетом календарного плана мероприяти</w:t>
      </w:r>
      <w:r w:rsidR="00CA20ED">
        <w:rPr>
          <w:color w:val="000000"/>
          <w:lang w:eastAsia="ru-RU" w:bidi="ru-RU"/>
        </w:rPr>
        <w:t xml:space="preserve">й Учреждения. Расписание </w:t>
      </w:r>
      <w:r w:rsidR="001D566B">
        <w:rPr>
          <w:color w:val="000000"/>
          <w:lang w:eastAsia="ru-RU" w:bidi="ru-RU"/>
        </w:rPr>
        <w:t>учебно-тренировочных</w:t>
      </w:r>
      <w:r w:rsidR="00D34691">
        <w:rPr>
          <w:color w:val="000000"/>
          <w:lang w:eastAsia="ru-RU" w:bidi="ru-RU"/>
        </w:rPr>
        <w:t xml:space="preserve"> занятий составляется с учетом возможности проведения как одного занятия в день, так и 2-х разовых занятий в день (в каникулярный период в том числе) и 3-х разовых занятий в период </w:t>
      </w:r>
      <w:r w:rsidR="001D566B">
        <w:rPr>
          <w:color w:val="000000"/>
          <w:lang w:eastAsia="ru-RU" w:bidi="ru-RU"/>
        </w:rPr>
        <w:t>учебно-тренировочных</w:t>
      </w:r>
      <w:r w:rsidR="00D346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мероприятий по подготовке к спортивным соревнованиям</w:t>
      </w:r>
      <w:r w:rsidR="00D34691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специальных учебно-тренировочных мероприятий</w:t>
      </w:r>
      <w:r w:rsidR="00D34691">
        <w:rPr>
          <w:color w:val="000000"/>
          <w:lang w:eastAsia="ru-RU" w:bidi="ru-RU"/>
        </w:rPr>
        <w:t xml:space="preserve">, а </w:t>
      </w:r>
      <w:r w:rsidR="00143EEB">
        <w:rPr>
          <w:color w:val="000000"/>
          <w:lang w:eastAsia="ru-RU" w:bidi="ru-RU"/>
        </w:rPr>
        <w:t>также</w:t>
      </w:r>
      <w:r w:rsidR="00D34691">
        <w:rPr>
          <w:color w:val="000000"/>
          <w:lang w:eastAsia="ru-RU" w:bidi="ru-RU"/>
        </w:rPr>
        <w:t xml:space="preserve"> возрастных особенностей детей и установленных санитарно-гигиенических норм. Конкретная продолжительность учебных занятий, а также перерывов между ними предусматривается настоящим Положением, учебными планами по видам спорта, расписанием.</w:t>
      </w:r>
    </w:p>
    <w:p w:rsidR="00AD5FF8" w:rsidRDefault="00D34691" w:rsidP="00D8179F">
      <w:pPr>
        <w:pStyle w:val="Bodytext20"/>
        <w:numPr>
          <w:ilvl w:val="1"/>
          <w:numId w:val="2"/>
        </w:numPr>
        <w:tabs>
          <w:tab w:val="left" w:pos="824"/>
        </w:tabs>
        <w:spacing w:before="0" w:line="240" w:lineRule="auto"/>
        <w:ind w:left="0"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Расписание </w:t>
      </w:r>
      <w:r w:rsidR="001D566B">
        <w:rPr>
          <w:color w:val="000000"/>
          <w:lang w:eastAsia="ru-RU" w:bidi="ru-RU"/>
        </w:rPr>
        <w:t>учебно-тренировочных</w:t>
      </w:r>
      <w:r>
        <w:rPr>
          <w:color w:val="000000"/>
          <w:lang w:eastAsia="ru-RU" w:bidi="ru-RU"/>
        </w:rPr>
        <w:t xml:space="preserve"> занятий составляется в соответствии с Санитарно-эпидемиологическими требованиями к образовательным учреждениям дополнительного образования детей. Продолжительность одного часа учебно-тренировочного занятия составляет </w:t>
      </w:r>
      <w:r w:rsidR="00177452">
        <w:rPr>
          <w:color w:val="000000"/>
          <w:lang w:eastAsia="ru-RU" w:bidi="ru-RU"/>
        </w:rPr>
        <w:t xml:space="preserve">60 </w:t>
      </w:r>
      <w:r>
        <w:rPr>
          <w:color w:val="000000"/>
          <w:lang w:eastAsia="ru-RU" w:bidi="ru-RU"/>
        </w:rPr>
        <w:t>минут. Тренировочные занятия начинаются с 08.00,</w:t>
      </w:r>
      <w:r w:rsidR="001D566B">
        <w:rPr>
          <w:color w:val="000000"/>
          <w:lang w:eastAsia="ru-RU" w:bidi="ru-RU"/>
        </w:rPr>
        <w:t xml:space="preserve"> заканчиваются не позднее 2</w:t>
      </w:r>
      <w:r w:rsidR="005D6E79">
        <w:rPr>
          <w:color w:val="000000"/>
          <w:lang w:eastAsia="ru-RU" w:bidi="ru-RU"/>
        </w:rPr>
        <w:t>1</w:t>
      </w:r>
      <w:r w:rsidR="001D566B">
        <w:rPr>
          <w:color w:val="000000"/>
          <w:lang w:eastAsia="ru-RU" w:bidi="ru-RU"/>
        </w:rPr>
        <w:t>.00</w:t>
      </w:r>
      <w:r>
        <w:rPr>
          <w:color w:val="000000"/>
          <w:lang w:eastAsia="ru-RU" w:bidi="ru-RU"/>
        </w:rPr>
        <w:t xml:space="preserve"> Возраст для зачисления на отделение фигурного катания - 6 лет, на отделение хоккея - 8 лет.</w:t>
      </w:r>
    </w:p>
    <w:p w:rsidR="00AD5FF8" w:rsidRDefault="00D34691" w:rsidP="00D8179F">
      <w:pPr>
        <w:pStyle w:val="Bodytext20"/>
        <w:numPr>
          <w:ilvl w:val="1"/>
          <w:numId w:val="2"/>
        </w:numPr>
        <w:tabs>
          <w:tab w:val="left" w:pos="828"/>
        </w:tabs>
        <w:spacing w:before="0" w:line="240" w:lineRule="auto"/>
        <w:ind w:left="0" w:firstLine="35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Учреждение организует свою деятельность, как в здании Учреждения</w:t>
      </w:r>
      <w:r w:rsidR="00056A65">
        <w:rPr>
          <w:color w:val="000000"/>
          <w:lang w:eastAsia="ru-RU" w:bidi="ru-RU"/>
        </w:rPr>
        <w:t xml:space="preserve"> и вокруг него</w:t>
      </w:r>
      <w:r>
        <w:rPr>
          <w:color w:val="000000"/>
          <w:lang w:eastAsia="ru-RU" w:bidi="ru-RU"/>
        </w:rPr>
        <w:t xml:space="preserve">, так и </w:t>
      </w:r>
      <w:r w:rsidR="00056A65">
        <w:rPr>
          <w:color w:val="000000"/>
          <w:lang w:eastAsia="ru-RU" w:bidi="ru-RU"/>
        </w:rPr>
        <w:t>на территории</w:t>
      </w:r>
      <w:r>
        <w:rPr>
          <w:color w:val="000000"/>
          <w:lang w:eastAsia="ru-RU" w:bidi="ru-RU"/>
        </w:rPr>
        <w:t xml:space="preserve"> других организаций в рамках действующего законодательства РФ.</w:t>
      </w:r>
    </w:p>
    <w:p w:rsidR="00DC7C6A" w:rsidRDefault="00DC7C6A" w:rsidP="00D8179F">
      <w:pPr>
        <w:pStyle w:val="Bodytext20"/>
        <w:numPr>
          <w:ilvl w:val="1"/>
          <w:numId w:val="2"/>
        </w:numPr>
        <w:tabs>
          <w:tab w:val="left" w:pos="828"/>
        </w:tabs>
        <w:spacing w:before="0" w:line="240" w:lineRule="auto"/>
        <w:ind w:left="0" w:firstLine="357"/>
        <w:rPr>
          <w:color w:val="000000"/>
          <w:lang w:eastAsia="ru-RU" w:bidi="ru-RU"/>
        </w:rPr>
      </w:pPr>
      <w:r w:rsidRPr="00DC7C6A">
        <w:rPr>
          <w:color w:val="000000"/>
          <w:lang w:eastAsia="ru-RU" w:bidi="ru-RU"/>
        </w:rPr>
        <w:t xml:space="preserve">Пропуск (вход) обучающихся в учреждение на учебно-тренировочные занятия осуществляется за 20 минут до начала </w:t>
      </w:r>
      <w:r w:rsidR="001D566B">
        <w:rPr>
          <w:color w:val="000000"/>
          <w:lang w:eastAsia="ru-RU" w:bidi="ru-RU"/>
        </w:rPr>
        <w:t>учебно-тренировочных</w:t>
      </w:r>
      <w:r w:rsidRPr="00DC7C6A">
        <w:rPr>
          <w:color w:val="000000"/>
          <w:lang w:eastAsia="ru-RU" w:bidi="ru-RU"/>
        </w:rPr>
        <w:t xml:space="preserve"> занятий. Обучающиеся проходят в учреждение по пропускам, выданным учреждением на время учебного года. В холле учреждения обучающихся встречает тренер</w:t>
      </w:r>
      <w:r w:rsidR="00CA20ED">
        <w:rPr>
          <w:color w:val="000000"/>
          <w:lang w:eastAsia="ru-RU" w:bidi="ru-RU"/>
        </w:rPr>
        <w:t>-преподаватель</w:t>
      </w:r>
      <w:r w:rsidRPr="00DC7C6A">
        <w:rPr>
          <w:color w:val="000000"/>
          <w:lang w:eastAsia="ru-RU" w:bidi="ru-RU"/>
        </w:rPr>
        <w:t>, который сопровождает группу в раздевалку. По истечении 20 минут, отведенных для переодевания в с</w:t>
      </w:r>
      <w:r w:rsidR="00CA20ED">
        <w:rPr>
          <w:color w:val="000000"/>
          <w:lang w:eastAsia="ru-RU" w:bidi="ru-RU"/>
        </w:rPr>
        <w:t xml:space="preserve">портивную экипировку для </w:t>
      </w:r>
      <w:r w:rsidR="001D566B">
        <w:rPr>
          <w:color w:val="000000"/>
          <w:lang w:eastAsia="ru-RU" w:bidi="ru-RU"/>
        </w:rPr>
        <w:t>учебно-тренировочных</w:t>
      </w:r>
      <w:r w:rsidRPr="00DC7C6A">
        <w:rPr>
          <w:color w:val="000000"/>
          <w:lang w:eastAsia="ru-RU" w:bidi="ru-RU"/>
        </w:rPr>
        <w:t xml:space="preserve"> занятий, группа в сопровождении тренера</w:t>
      </w:r>
      <w:r w:rsidR="00CA20ED">
        <w:rPr>
          <w:color w:val="000000"/>
          <w:lang w:eastAsia="ru-RU" w:bidi="ru-RU"/>
        </w:rPr>
        <w:t>-преподавателя</w:t>
      </w:r>
      <w:r w:rsidRPr="00DC7C6A">
        <w:rPr>
          <w:color w:val="000000"/>
          <w:lang w:eastAsia="ru-RU" w:bidi="ru-RU"/>
        </w:rPr>
        <w:t xml:space="preserve"> направляется к месту проведения тренировки.</w:t>
      </w:r>
    </w:p>
    <w:p w:rsidR="00DC7C6A" w:rsidRDefault="00DC7C6A" w:rsidP="00D8179F">
      <w:pPr>
        <w:pStyle w:val="Bodytext20"/>
        <w:numPr>
          <w:ilvl w:val="1"/>
          <w:numId w:val="2"/>
        </w:numPr>
        <w:tabs>
          <w:tab w:val="left" w:pos="828"/>
        </w:tabs>
        <w:spacing w:before="0" w:line="240" w:lineRule="auto"/>
        <w:ind w:left="0" w:firstLine="357"/>
        <w:rPr>
          <w:color w:val="000000"/>
          <w:lang w:eastAsia="ru-RU" w:bidi="ru-RU"/>
        </w:rPr>
      </w:pPr>
      <w:r w:rsidRPr="00DC7C6A">
        <w:rPr>
          <w:color w:val="000000"/>
          <w:lang w:eastAsia="ru-RU" w:bidi="ru-RU"/>
        </w:rPr>
        <w:t xml:space="preserve">Обучающиеся в возрасте от 4 до 9 лет включительно проходят в </w:t>
      </w:r>
      <w:r w:rsidRPr="00DC7C6A">
        <w:rPr>
          <w:color w:val="000000"/>
          <w:lang w:eastAsia="ru-RU" w:bidi="ru-RU"/>
        </w:rPr>
        <w:lastRenderedPageBreak/>
        <w:t xml:space="preserve">учреждение в сопровождении законных представителей в количестве не более 5 человек на группу (далее – дежурные родители), которые сопровождают их в раздевалку и помогают переодеться в спортивную экипировку для учебно-тренировочного занятия, надеть коньки. По истечении 20 минут, отведенных для переодевания, законные представители обучающихся централизованно в сопровождении дежурного администратора </w:t>
      </w:r>
      <w:r>
        <w:rPr>
          <w:rStyle w:val="Bodytext2Bold"/>
        </w:rPr>
        <w:t>покидают раздевалку и помещение учреждения. Г</w:t>
      </w:r>
      <w:r w:rsidRPr="00DC7C6A">
        <w:rPr>
          <w:color w:val="000000"/>
          <w:lang w:eastAsia="ru-RU" w:bidi="ru-RU"/>
        </w:rPr>
        <w:t>руппу обучающихся забирает тренер</w:t>
      </w:r>
      <w:r w:rsidR="00CA20ED">
        <w:rPr>
          <w:color w:val="000000"/>
          <w:lang w:eastAsia="ru-RU" w:bidi="ru-RU"/>
        </w:rPr>
        <w:t>-преподаватель</w:t>
      </w:r>
      <w:r w:rsidRPr="00DC7C6A">
        <w:rPr>
          <w:color w:val="000000"/>
          <w:lang w:eastAsia="ru-RU" w:bidi="ru-RU"/>
        </w:rPr>
        <w:t xml:space="preserve"> и сопровождает их к месту проведения учебно-тренировочного занятия. </w:t>
      </w:r>
    </w:p>
    <w:p w:rsidR="00DC7C6A" w:rsidRDefault="00DC7C6A" w:rsidP="00D8179F">
      <w:pPr>
        <w:pStyle w:val="Bodytext20"/>
        <w:numPr>
          <w:ilvl w:val="1"/>
          <w:numId w:val="2"/>
        </w:numPr>
        <w:tabs>
          <w:tab w:val="left" w:pos="828"/>
        </w:tabs>
        <w:spacing w:before="0" w:line="240" w:lineRule="auto"/>
        <w:ind w:left="0" w:firstLine="357"/>
        <w:rPr>
          <w:color w:val="000000"/>
          <w:lang w:eastAsia="ru-RU" w:bidi="ru-RU"/>
        </w:rPr>
      </w:pPr>
      <w:r w:rsidRPr="00DC7C6A">
        <w:rPr>
          <w:color w:val="000000"/>
          <w:lang w:eastAsia="ru-RU" w:bidi="ru-RU"/>
        </w:rPr>
        <w:t>По окончании учебно-тренировочного занятия тренер</w:t>
      </w:r>
      <w:r w:rsidR="00CA20ED">
        <w:rPr>
          <w:color w:val="000000"/>
          <w:lang w:eastAsia="ru-RU" w:bidi="ru-RU"/>
        </w:rPr>
        <w:t>-преподаватель</w:t>
      </w:r>
      <w:r w:rsidRPr="00DC7C6A">
        <w:rPr>
          <w:color w:val="000000"/>
          <w:lang w:eastAsia="ru-RU" w:bidi="ru-RU"/>
        </w:rPr>
        <w:t xml:space="preserve"> проводит обучающихся в раздевалки для переодевания после учебно-тренировочного занятия. Время для переодевания составляет 20 минут. По окончании переодевания тренер</w:t>
      </w:r>
      <w:r w:rsidR="00CA20ED">
        <w:rPr>
          <w:color w:val="000000"/>
          <w:lang w:eastAsia="ru-RU" w:bidi="ru-RU"/>
        </w:rPr>
        <w:t>-преподаватель</w:t>
      </w:r>
      <w:r w:rsidRPr="00DC7C6A">
        <w:rPr>
          <w:color w:val="000000"/>
          <w:lang w:eastAsia="ru-RU" w:bidi="ru-RU"/>
        </w:rPr>
        <w:t xml:space="preserve"> или дежурный администратор выводит обучающихся к выходу. Законные представители обучающихся могут их встретить у входа в учреждение.</w:t>
      </w:r>
    </w:p>
    <w:p w:rsidR="00DC7C6A" w:rsidRDefault="00DC7C6A" w:rsidP="00D8179F">
      <w:pPr>
        <w:pStyle w:val="Bodytext20"/>
        <w:numPr>
          <w:ilvl w:val="1"/>
          <w:numId w:val="2"/>
        </w:numPr>
        <w:tabs>
          <w:tab w:val="left" w:pos="828"/>
        </w:tabs>
        <w:spacing w:before="0" w:line="240" w:lineRule="auto"/>
        <w:ind w:left="0" w:firstLine="357"/>
        <w:rPr>
          <w:color w:val="000000"/>
          <w:lang w:eastAsia="ru-RU" w:bidi="ru-RU"/>
        </w:rPr>
      </w:pPr>
      <w:r w:rsidRPr="00DC7C6A">
        <w:rPr>
          <w:color w:val="000000"/>
          <w:lang w:eastAsia="ru-RU" w:bidi="ru-RU"/>
        </w:rPr>
        <w:t>Дежурные родители обучающихся в возрасте от 4 до 9 лет включительно за 5 минут до окончания учебно-тренировочного занятия могут пройти по пропуску в помещение учреждения для оказания помощи в переодевании обучающихся после окончания учебно-тренировочного занятия. Тренер</w:t>
      </w:r>
      <w:r w:rsidR="00CA20ED">
        <w:rPr>
          <w:color w:val="000000"/>
          <w:lang w:eastAsia="ru-RU" w:bidi="ru-RU"/>
        </w:rPr>
        <w:t>-преподаватель</w:t>
      </w:r>
      <w:r w:rsidRPr="00DC7C6A">
        <w:rPr>
          <w:color w:val="000000"/>
          <w:lang w:eastAsia="ru-RU" w:bidi="ru-RU"/>
        </w:rPr>
        <w:t xml:space="preserve"> заводит обучающихся в раздевалки, где в течении 20 минут дежурные родители обязаны их переодеть и покинуть помещение учреждения вместе с обучающимися.</w:t>
      </w:r>
    </w:p>
    <w:p w:rsidR="00DC7C6A" w:rsidRPr="00DC7C6A" w:rsidRDefault="00DC7C6A" w:rsidP="00D8179F">
      <w:pPr>
        <w:pStyle w:val="Bodytext20"/>
        <w:numPr>
          <w:ilvl w:val="1"/>
          <w:numId w:val="2"/>
        </w:numPr>
        <w:tabs>
          <w:tab w:val="left" w:pos="828"/>
        </w:tabs>
        <w:spacing w:before="0" w:line="240" w:lineRule="auto"/>
        <w:ind w:left="0" w:firstLine="357"/>
        <w:rPr>
          <w:color w:val="000000"/>
          <w:lang w:eastAsia="ru-RU" w:bidi="ru-RU"/>
        </w:rPr>
      </w:pPr>
      <w:r w:rsidRPr="00DC7C6A">
        <w:rPr>
          <w:color w:val="000000"/>
          <w:lang w:eastAsia="ru-RU" w:bidi="ru-RU"/>
        </w:rPr>
        <w:t>Нахождение участников образовательного процесса на территории учреждения после окончания учебно-тренировочного занятия без соответствующего разрешения руководства учреждения запрещается.</w:t>
      </w:r>
    </w:p>
    <w:p w:rsidR="00DC7C6A" w:rsidRDefault="00DC7C6A" w:rsidP="00D8179F">
      <w:pPr>
        <w:pStyle w:val="Bodytext20"/>
        <w:tabs>
          <w:tab w:val="left" w:pos="828"/>
        </w:tabs>
        <w:spacing w:before="0" w:line="240" w:lineRule="auto"/>
        <w:rPr>
          <w:color w:val="000000"/>
          <w:lang w:eastAsia="ru-RU" w:bidi="ru-RU"/>
        </w:rPr>
      </w:pPr>
    </w:p>
    <w:p w:rsidR="00AD5FF8" w:rsidRDefault="00D34691" w:rsidP="00D8179F">
      <w:pPr>
        <w:pStyle w:val="Heading10"/>
        <w:keepNext/>
        <w:keepLines/>
        <w:tabs>
          <w:tab w:val="left" w:pos="2694"/>
        </w:tabs>
        <w:spacing w:after="0" w:line="240" w:lineRule="auto"/>
        <w:jc w:val="both"/>
        <w:rPr>
          <w:color w:val="000000"/>
          <w:lang w:eastAsia="ru-RU" w:bidi="ru-RU"/>
        </w:rPr>
      </w:pPr>
      <w:bookmarkStart w:id="2" w:name="bookmark2"/>
      <w:r>
        <w:rPr>
          <w:color w:val="000000"/>
          <w:lang w:eastAsia="ru-RU" w:bidi="ru-RU"/>
        </w:rPr>
        <w:t xml:space="preserve">                     </w:t>
      </w:r>
      <w:bookmarkEnd w:id="2"/>
      <w:r>
        <w:rPr>
          <w:color w:val="000000"/>
          <w:lang w:eastAsia="ru-RU" w:bidi="ru-RU"/>
        </w:rPr>
        <w:t>3. ОСНОВНЫЕ ОБЯЗАННОСТИ ОБУЧАЮЩИХСЯ</w:t>
      </w:r>
    </w:p>
    <w:p w:rsidR="00AD5FF8" w:rsidRDefault="00AD5FF8" w:rsidP="00D8179F">
      <w:pPr>
        <w:pStyle w:val="Heading10"/>
        <w:keepNext/>
        <w:keepLines/>
        <w:tabs>
          <w:tab w:val="left" w:pos="2694"/>
        </w:tabs>
        <w:spacing w:after="0" w:line="240" w:lineRule="auto"/>
        <w:jc w:val="both"/>
        <w:rPr>
          <w:color w:val="000000"/>
          <w:lang w:eastAsia="ru-RU" w:bidi="ru-RU"/>
        </w:rPr>
      </w:pPr>
    </w:p>
    <w:p w:rsidR="00AD5FF8" w:rsidRDefault="00D34691" w:rsidP="00D8179F">
      <w:pPr>
        <w:pStyle w:val="Heading10"/>
        <w:keepNext/>
        <w:keepLines/>
        <w:tabs>
          <w:tab w:val="left" w:pos="2694"/>
        </w:tabs>
        <w:spacing w:after="0" w:line="240" w:lineRule="auto"/>
        <w:ind w:firstLine="284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Обучающийся и его законные представители обязаны:</w:t>
      </w:r>
    </w:p>
    <w:p w:rsidR="00AD5FF8" w:rsidRDefault="00D34691" w:rsidP="00D8179F">
      <w:pPr>
        <w:pStyle w:val="Bodytext20"/>
        <w:numPr>
          <w:ilvl w:val="0"/>
          <w:numId w:val="3"/>
        </w:numPr>
        <w:tabs>
          <w:tab w:val="left" w:pos="817"/>
        </w:tabs>
        <w:spacing w:before="0" w:line="240" w:lineRule="auto"/>
        <w:ind w:left="0"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Выполнять требования Устава Учреждения, настоящих Правил, Положения об организации пропускного режима, законодательства РФ по вопросам организации и осуществления учебно-тренировочного процесса.</w:t>
      </w:r>
    </w:p>
    <w:p w:rsidR="00AD5FF8" w:rsidRDefault="00D34691" w:rsidP="00D8179F">
      <w:pPr>
        <w:pStyle w:val="Bodytext20"/>
        <w:numPr>
          <w:ilvl w:val="0"/>
          <w:numId w:val="3"/>
        </w:numPr>
        <w:tabs>
          <w:tab w:val="left" w:pos="813"/>
        </w:tabs>
        <w:spacing w:before="0" w:line="240" w:lineRule="auto"/>
        <w:ind w:left="0"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Добросовестно осваивать образовательную программу, выполнять годовой </w:t>
      </w:r>
      <w:r w:rsidR="00CA20ED">
        <w:rPr>
          <w:color w:val="000000"/>
          <w:lang w:eastAsia="ru-RU" w:bidi="ru-RU"/>
        </w:rPr>
        <w:t>учебно-</w:t>
      </w:r>
      <w:r>
        <w:rPr>
          <w:color w:val="000000"/>
          <w:lang w:eastAsia="ru-RU" w:bidi="ru-RU"/>
        </w:rPr>
        <w:t>тренировочный план, в том числе посещать учебные занятия, осуществлять самостоятельную подготовку к занятиям, выполнять задания, данные тренерским составом в рамках общеобразовательных предпрофессиональных программ спортивной направленности. Указания и просьбы тренера</w:t>
      </w:r>
      <w:r w:rsidR="00CA20ED">
        <w:rPr>
          <w:color w:val="000000"/>
          <w:lang w:eastAsia="ru-RU" w:bidi="ru-RU"/>
        </w:rPr>
        <w:t>-преподавателя</w:t>
      </w:r>
      <w:r>
        <w:rPr>
          <w:color w:val="000000"/>
          <w:lang w:eastAsia="ru-RU" w:bidi="ru-RU"/>
        </w:rPr>
        <w:t xml:space="preserve"> обязательны к исполнению.</w:t>
      </w:r>
    </w:p>
    <w:p w:rsidR="00AD5FF8" w:rsidRDefault="00D34691" w:rsidP="00D8179F">
      <w:pPr>
        <w:pStyle w:val="Bodytext20"/>
        <w:numPr>
          <w:ilvl w:val="0"/>
          <w:numId w:val="3"/>
        </w:numPr>
        <w:tabs>
          <w:tab w:val="left" w:pos="817"/>
        </w:tabs>
        <w:spacing w:before="0" w:line="240" w:lineRule="auto"/>
        <w:ind w:left="0"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AD5FF8" w:rsidRDefault="00D34691" w:rsidP="00D8179F">
      <w:pPr>
        <w:pStyle w:val="Bodytext20"/>
        <w:numPr>
          <w:ilvl w:val="0"/>
          <w:numId w:val="3"/>
        </w:numPr>
        <w:tabs>
          <w:tab w:val="left" w:pos="892"/>
        </w:tabs>
        <w:spacing w:before="0" w:line="240" w:lineRule="auto"/>
        <w:ind w:left="0"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 дисциплину - основу порядка в Учреждении:</w:t>
      </w:r>
    </w:p>
    <w:p w:rsidR="00AD5FF8" w:rsidRDefault="00D34691" w:rsidP="00D8179F">
      <w:pPr>
        <w:pStyle w:val="Bodytext20"/>
        <w:spacing w:before="0" w:line="240" w:lineRule="auto"/>
        <w:ind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представить медицинские документы, подтверждающие состояние здоровья обучающегося и его возможность заниматься выбранным видом </w:t>
      </w:r>
      <w:r>
        <w:rPr>
          <w:color w:val="000000"/>
          <w:lang w:eastAsia="ru-RU" w:bidi="ru-RU"/>
        </w:rPr>
        <w:lastRenderedPageBreak/>
        <w:t>спорта;</w:t>
      </w:r>
    </w:p>
    <w:p w:rsidR="00AD5FF8" w:rsidRDefault="00D34691" w:rsidP="00D8179F">
      <w:pPr>
        <w:pStyle w:val="Bodytext20"/>
        <w:spacing w:before="0" w:line="240" w:lineRule="auto"/>
        <w:ind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посещать все занятия, в соответствии с утверждённым расписанием, выполнять требования общеобразовательных предпрофессиональных программ физкультурно-спортивной направленности;</w:t>
      </w:r>
    </w:p>
    <w:p w:rsidR="00AD5FF8" w:rsidRDefault="00D34691" w:rsidP="00D8179F">
      <w:pPr>
        <w:pStyle w:val="Bodytext20"/>
        <w:spacing w:before="0" w:line="240" w:lineRule="auto"/>
        <w:ind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не опаздывать и не пропускать занятия без уважительной причины. Уважительной причиной пропуска занятий является болезнь обучающегося. В случае пропуска занятий, обучающийся обязан представить тренеру</w:t>
      </w:r>
      <w:r w:rsidR="00CA20ED">
        <w:rPr>
          <w:color w:val="000000"/>
          <w:lang w:eastAsia="ru-RU" w:bidi="ru-RU"/>
        </w:rPr>
        <w:t>-преподавателю</w:t>
      </w:r>
      <w:r>
        <w:rPr>
          <w:color w:val="000000"/>
          <w:lang w:eastAsia="ru-RU" w:bidi="ru-RU"/>
        </w:rPr>
        <w:t xml:space="preserve"> медицинскую справку на срок отсутствия с записью об отсутствии медицинских противопоказаний для занятий по выбранному виду спорта.</w:t>
      </w:r>
    </w:p>
    <w:p w:rsidR="00AD5FF8" w:rsidRDefault="00D34691" w:rsidP="00D8179F">
      <w:pPr>
        <w:pStyle w:val="Bodytext20"/>
        <w:spacing w:before="0" w:line="240" w:lineRule="auto"/>
        <w:ind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в случае пропуска занятий необходимо ставить в известность тренера</w:t>
      </w:r>
      <w:r w:rsidR="00CA20ED">
        <w:rPr>
          <w:color w:val="000000"/>
          <w:lang w:eastAsia="ru-RU" w:bidi="ru-RU"/>
        </w:rPr>
        <w:t>-преподавателя</w:t>
      </w:r>
      <w:r>
        <w:rPr>
          <w:color w:val="000000"/>
          <w:lang w:eastAsia="ru-RU" w:bidi="ru-RU"/>
        </w:rPr>
        <w:t xml:space="preserve"> в течение 2 (двух) дней.</w:t>
      </w:r>
    </w:p>
    <w:p w:rsidR="00AD5FF8" w:rsidRDefault="00D34691" w:rsidP="00D8179F">
      <w:pPr>
        <w:pStyle w:val="Bodytext20"/>
        <w:numPr>
          <w:ilvl w:val="0"/>
          <w:numId w:val="3"/>
        </w:numPr>
        <w:tabs>
          <w:tab w:val="left" w:pos="817"/>
        </w:tabs>
        <w:spacing w:before="0" w:line="240" w:lineRule="auto"/>
        <w:ind w:left="0"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Овладевать знаниями, практическими навыками и умениями по избранному направлению учебно-тренировочной деятельности.</w:t>
      </w:r>
    </w:p>
    <w:p w:rsidR="00AD5FF8" w:rsidRDefault="00D34691" w:rsidP="00D8179F">
      <w:pPr>
        <w:pStyle w:val="Bodytext20"/>
        <w:numPr>
          <w:ilvl w:val="0"/>
          <w:numId w:val="3"/>
        </w:numPr>
        <w:tabs>
          <w:tab w:val="left" w:pos="865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Принимать участие в спортивных соревнованиях по видам спорта, согласно календарю спортивно-массовых мероприятий Учреждения.</w:t>
      </w:r>
    </w:p>
    <w:p w:rsidR="00AD5FF8" w:rsidRDefault="00D34691" w:rsidP="00D8179F">
      <w:pPr>
        <w:pStyle w:val="Bodytext20"/>
        <w:numPr>
          <w:ilvl w:val="0"/>
          <w:numId w:val="3"/>
        </w:numPr>
        <w:tabs>
          <w:tab w:val="left" w:pos="865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 положение (регламент), правила и порядки о физкультурных мероприятиях, спортивных соревнованиях, в которых принимает участие.</w:t>
      </w:r>
    </w:p>
    <w:p w:rsidR="00AD5FF8" w:rsidRDefault="00D34691" w:rsidP="00D8179F">
      <w:pPr>
        <w:pStyle w:val="Bodytext20"/>
        <w:numPr>
          <w:ilvl w:val="0"/>
          <w:numId w:val="3"/>
        </w:numPr>
        <w:tabs>
          <w:tab w:val="left" w:pos="865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 требования инструкций по охране труда, техники безопасности, санитарии и гигиены для обучающихся, принятых в Учреждении, во время участия в физкультурных мероприятиях, спортивных с</w:t>
      </w:r>
      <w:r w:rsidR="00CA20ED">
        <w:rPr>
          <w:color w:val="000000"/>
          <w:lang w:eastAsia="ru-RU" w:bidi="ru-RU"/>
        </w:rPr>
        <w:t xml:space="preserve">оревнованиях, проведения </w:t>
      </w:r>
      <w:r w:rsidR="001D566B">
        <w:rPr>
          <w:color w:val="000000"/>
          <w:lang w:eastAsia="ru-RU" w:bidi="ru-RU"/>
        </w:rPr>
        <w:t>учебно-тренировочных</w:t>
      </w:r>
      <w:r>
        <w:rPr>
          <w:color w:val="000000"/>
          <w:lang w:eastAsia="ru-RU" w:bidi="ru-RU"/>
        </w:rPr>
        <w:t xml:space="preserve"> занятий и при нахождении в спортивных сооружениях.</w:t>
      </w:r>
    </w:p>
    <w:p w:rsidR="00AD5FF8" w:rsidRDefault="00D34691" w:rsidP="00D8179F">
      <w:pPr>
        <w:pStyle w:val="Bodytext20"/>
        <w:numPr>
          <w:ilvl w:val="0"/>
          <w:numId w:val="3"/>
        </w:numPr>
        <w:tabs>
          <w:tab w:val="left" w:pos="876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Соблюдать:</w:t>
      </w:r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496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этические нормы в области спорта. Уважать честь и достоинство других обучающихся и сотрудников Учреждения, не создавать препятствий для получения образования другими обучающимися.</w:t>
      </w:r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493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 санитарно-гигиенические требования, медицинские требования, своевременно проходить медицинские обследования в целях безопасности занятий спортом для здоровья.</w:t>
      </w:r>
    </w:p>
    <w:p w:rsidR="00AD5FF8" w:rsidRDefault="00D34691" w:rsidP="00D8179F">
      <w:pPr>
        <w:pStyle w:val="Bodytext20"/>
        <w:numPr>
          <w:ilvl w:val="0"/>
          <w:numId w:val="5"/>
        </w:numPr>
        <w:tabs>
          <w:tab w:val="left" w:pos="990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Незамедлительно сообщать тренеру</w:t>
      </w:r>
      <w:r w:rsidR="00CA20ED">
        <w:rPr>
          <w:color w:val="000000"/>
          <w:lang w:eastAsia="ru-RU" w:bidi="ru-RU"/>
        </w:rPr>
        <w:t>-преподавателю</w:t>
      </w:r>
      <w:r>
        <w:rPr>
          <w:color w:val="000000"/>
          <w:lang w:eastAsia="ru-RU" w:bidi="ru-RU"/>
        </w:rPr>
        <w:t xml:space="preserve"> о возникновении ситуаций, представляющих угрозу жизни или здоровью для себя либо для других обучающихся, в том числе о неисправностях используемого оборудования и спортивного инвентаря, заболеваниях, травмах, а также о нарушениях общественного порядка при проведении учебно-тренировочного занятия.</w:t>
      </w:r>
    </w:p>
    <w:p w:rsidR="00AD5FF8" w:rsidRDefault="00D34691" w:rsidP="00D8179F">
      <w:pPr>
        <w:pStyle w:val="Bodytext20"/>
        <w:numPr>
          <w:ilvl w:val="0"/>
          <w:numId w:val="5"/>
        </w:numPr>
        <w:tabs>
          <w:tab w:val="left" w:pos="990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Бережно относиться к спортивному инвентарю и имуществу Учреждения и нести в установленном порядке соответствующую материальную ответственность за его порчу и/или утрату, предусмотренную законодательством РФ. Обучающимся запрещается без разрешения администрации Учреждения выносить предметы и различное оборудование из спортивного зала, раздевалок</w:t>
      </w:r>
      <w:r w:rsidR="00C52BE6">
        <w:rPr>
          <w:color w:val="000000"/>
          <w:lang w:eastAsia="ru-RU" w:bidi="ru-RU"/>
        </w:rPr>
        <w:t>.</w:t>
      </w:r>
    </w:p>
    <w:p w:rsidR="00C52BE6" w:rsidRDefault="00C52BE6" w:rsidP="00D8179F">
      <w:pPr>
        <w:pStyle w:val="Bodytext20"/>
        <w:numPr>
          <w:ilvl w:val="0"/>
          <w:numId w:val="5"/>
        </w:numPr>
        <w:tabs>
          <w:tab w:val="left" w:pos="1033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Соблюдать антидопинговые правила, предусмотренные ст.26 </w:t>
      </w:r>
      <w:r>
        <w:rPr>
          <w:color w:val="000000"/>
          <w:lang w:eastAsia="ru-RU" w:bidi="ru-RU"/>
        </w:rPr>
        <w:lastRenderedPageBreak/>
        <w:t>Федерального закона от 4 декабря 2007 г. N 329-ФЗ "О физической культуре и спорте в Российской Федерации".</w:t>
      </w:r>
    </w:p>
    <w:p w:rsidR="00C52BE6" w:rsidRDefault="00C52BE6" w:rsidP="00D8179F">
      <w:pPr>
        <w:pStyle w:val="Bodytext20"/>
        <w:numPr>
          <w:ilvl w:val="0"/>
          <w:numId w:val="5"/>
        </w:numPr>
        <w:tabs>
          <w:tab w:val="left" w:pos="954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 надлежащую чистоту и поддерживать порядок. В Учреждении обучающиеся должны находиться только в чистой, сменной спортивной обуви и спортивной форме. Законные представители в бахилах или в сменной обуви.</w:t>
      </w:r>
    </w:p>
    <w:p w:rsidR="00C52BE6" w:rsidRDefault="00C52BE6" w:rsidP="00D8179F">
      <w:pPr>
        <w:pStyle w:val="Bodytext20"/>
        <w:numPr>
          <w:ilvl w:val="0"/>
          <w:numId w:val="5"/>
        </w:numPr>
        <w:tabs>
          <w:tab w:val="left" w:pos="954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Постоянно стремиться к повышению общей культуры, нравственному и физическому совершенствованию.</w:t>
      </w:r>
    </w:p>
    <w:p w:rsidR="00C52BE6" w:rsidRDefault="00C52BE6" w:rsidP="00D8179F">
      <w:pPr>
        <w:pStyle w:val="Bodytext20"/>
        <w:numPr>
          <w:ilvl w:val="0"/>
          <w:numId w:val="5"/>
        </w:numPr>
        <w:tabs>
          <w:tab w:val="left" w:pos="957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Исполнять иные обязанности в соответствии с законодательством о физической культуре и спорте, учредительными документами и локальными нормативными актами Учреждения.</w:t>
      </w:r>
    </w:p>
    <w:p w:rsidR="00C52BE6" w:rsidRDefault="00C52BE6" w:rsidP="00D8179F">
      <w:pPr>
        <w:pStyle w:val="Bodytext20"/>
        <w:spacing w:before="0" w:line="240" w:lineRule="auto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случае нарушений этих правил тренер</w:t>
      </w:r>
      <w:r w:rsidR="00CA20ED">
        <w:rPr>
          <w:color w:val="000000"/>
          <w:lang w:eastAsia="ru-RU" w:bidi="ru-RU"/>
        </w:rPr>
        <w:t>-преподаватель</w:t>
      </w:r>
      <w:r>
        <w:rPr>
          <w:color w:val="000000"/>
          <w:lang w:eastAsia="ru-RU" w:bidi="ru-RU"/>
        </w:rPr>
        <w:t xml:space="preserve"> имеет право отстранить от занятий обучающегося.</w:t>
      </w:r>
    </w:p>
    <w:p w:rsidR="00C52BE6" w:rsidRDefault="00C52BE6" w:rsidP="00D8179F">
      <w:pPr>
        <w:pStyle w:val="Bodytext20"/>
        <w:tabs>
          <w:tab w:val="left" w:pos="990"/>
        </w:tabs>
        <w:spacing w:before="0" w:line="240" w:lineRule="auto"/>
        <w:rPr>
          <w:color w:val="000000"/>
          <w:lang w:eastAsia="ru-RU" w:bidi="ru-RU"/>
        </w:rPr>
      </w:pPr>
    </w:p>
    <w:p w:rsidR="00AD5FF8" w:rsidRDefault="00AD5FF8" w:rsidP="00D8179F">
      <w:pPr>
        <w:pStyle w:val="Heading10"/>
        <w:keepNext/>
        <w:keepLines/>
        <w:tabs>
          <w:tab w:val="left" w:pos="2771"/>
        </w:tabs>
        <w:spacing w:after="0" w:line="240" w:lineRule="auto"/>
        <w:jc w:val="both"/>
      </w:pPr>
      <w:bookmarkStart w:id="3" w:name="bookmark3"/>
    </w:p>
    <w:bookmarkEnd w:id="3"/>
    <w:p w:rsidR="00AD5FF8" w:rsidRDefault="00D34691" w:rsidP="00D8179F">
      <w:pPr>
        <w:pStyle w:val="Heading10"/>
        <w:keepNext/>
        <w:keepLines/>
        <w:tabs>
          <w:tab w:val="left" w:pos="2771"/>
        </w:tabs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 </w:t>
      </w:r>
      <w:r w:rsidRPr="00D8179F">
        <w:rPr>
          <w:color w:val="000000"/>
          <w:lang w:eastAsia="ru-RU" w:bidi="ru-RU"/>
        </w:rPr>
        <w:t>ОСНОВНЫЕ ПРАВА ОБУЧАЮЩИХСЯ</w:t>
      </w:r>
    </w:p>
    <w:p w:rsidR="00AD5FF8" w:rsidRDefault="00AD5FF8" w:rsidP="00D8179F">
      <w:pPr>
        <w:pStyle w:val="Heading10"/>
        <w:keepNext/>
        <w:keepLines/>
        <w:tabs>
          <w:tab w:val="left" w:pos="2771"/>
        </w:tabs>
        <w:spacing w:after="0" w:line="240" w:lineRule="auto"/>
        <w:jc w:val="both"/>
      </w:pPr>
    </w:p>
    <w:p w:rsidR="00AD5FF8" w:rsidRDefault="00D34691" w:rsidP="00D8179F">
      <w:pPr>
        <w:pStyle w:val="Bodytext20"/>
        <w:spacing w:before="0" w:line="240" w:lineRule="auto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Обучающиеся имеют право:</w:t>
      </w:r>
    </w:p>
    <w:p w:rsidR="00AD5FF8" w:rsidRDefault="004E7D15" w:rsidP="00D8179F">
      <w:pPr>
        <w:pStyle w:val="Bodytext20"/>
        <w:numPr>
          <w:ilvl w:val="0"/>
          <w:numId w:val="6"/>
        </w:numPr>
        <w:tabs>
          <w:tab w:val="left" w:pos="824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Получать спортивную подготовку </w:t>
      </w:r>
      <w:r w:rsidR="00D34691">
        <w:rPr>
          <w:color w:val="000000"/>
          <w:lang w:eastAsia="ru-RU" w:bidi="ru-RU"/>
        </w:rPr>
        <w:t>в соответствии с федеральными стандартами, обучаться в пределах этих стандартов, получать знания, умения и навыки соответствующие современному уровню науки, техники, культуры.</w:t>
      </w:r>
    </w:p>
    <w:p w:rsidR="00AD5FF8" w:rsidRDefault="00D34691" w:rsidP="00D8179F">
      <w:pPr>
        <w:pStyle w:val="Bodytext20"/>
        <w:numPr>
          <w:ilvl w:val="0"/>
          <w:numId w:val="6"/>
        </w:numPr>
        <w:tabs>
          <w:tab w:val="left" w:pos="817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Выбора вида с</w:t>
      </w:r>
      <w:r w:rsidR="00CA20ED">
        <w:rPr>
          <w:color w:val="000000"/>
          <w:lang w:eastAsia="ru-RU" w:bidi="ru-RU"/>
        </w:rPr>
        <w:t xml:space="preserve">порта. Посещать все виды </w:t>
      </w:r>
      <w:r w:rsidR="001D566B">
        <w:rPr>
          <w:color w:val="000000"/>
          <w:lang w:eastAsia="ru-RU" w:bidi="ru-RU"/>
        </w:rPr>
        <w:t>учебно-тренировочных</w:t>
      </w:r>
      <w:r>
        <w:rPr>
          <w:color w:val="000000"/>
          <w:lang w:eastAsia="ru-RU" w:bidi="ru-RU"/>
        </w:rPr>
        <w:t xml:space="preserve"> занятий в спортивной школе, а по согласованию между руководителями - и в других спортивных школах, и отделениях.</w:t>
      </w:r>
    </w:p>
    <w:p w:rsidR="00AD5FF8" w:rsidRDefault="00D34691" w:rsidP="00D8179F">
      <w:pPr>
        <w:pStyle w:val="Bodytext20"/>
        <w:numPr>
          <w:ilvl w:val="0"/>
          <w:numId w:val="6"/>
        </w:numPr>
        <w:tabs>
          <w:tab w:val="left" w:pos="820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Получать спортивные разряды и спортивные звания при выполнении норм и требований Единой всероссийской спортивной классификации.</w:t>
      </w:r>
    </w:p>
    <w:p w:rsidR="00AD5FF8" w:rsidRDefault="00D34691" w:rsidP="00D8179F">
      <w:pPr>
        <w:pStyle w:val="Bodytext20"/>
        <w:numPr>
          <w:ilvl w:val="0"/>
          <w:numId w:val="6"/>
        </w:numPr>
        <w:tabs>
          <w:tab w:val="left" w:pos="850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Участвовать в спортивных мероприятиях, в том числе в официальных спортивных соревнованиях, и других массовых мероприятиях в порядке, установленном правилами по виду спорта и положениями (регламентами) о спортивных и массовых мероприятиях (соревнованиях).</w:t>
      </w:r>
    </w:p>
    <w:p w:rsidR="00AD5FF8" w:rsidRDefault="00D34691" w:rsidP="00D8179F">
      <w:pPr>
        <w:pStyle w:val="Bodytext20"/>
        <w:numPr>
          <w:ilvl w:val="0"/>
          <w:numId w:val="6"/>
        </w:numPr>
        <w:tabs>
          <w:tab w:val="left" w:pos="850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Посещать по своему выбору мероприятия, которые проводятся в учреждении и не предусмотрены учебным планом, в порядке, предусмотренном локальными нормативными актами.</w:t>
      </w:r>
    </w:p>
    <w:p w:rsidR="00AD5FF8" w:rsidRDefault="00D34691" w:rsidP="00D8179F">
      <w:pPr>
        <w:pStyle w:val="Bodytext20"/>
        <w:numPr>
          <w:ilvl w:val="0"/>
          <w:numId w:val="6"/>
        </w:numPr>
        <w:tabs>
          <w:tab w:val="left" w:pos="850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Ознакомиться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Учреждении.</w:t>
      </w:r>
    </w:p>
    <w:p w:rsidR="00AD5FF8" w:rsidRDefault="00D34691" w:rsidP="00D8179F">
      <w:pPr>
        <w:pStyle w:val="Bodytext20"/>
        <w:numPr>
          <w:ilvl w:val="0"/>
          <w:numId w:val="6"/>
        </w:numPr>
        <w:tabs>
          <w:tab w:val="left" w:pos="850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Бесплатно пользоваться информационными ресурсами, учебной, спортивной, методической базой Учреждения, в том числе и при проведении мероприятий, предусмотренных учебно-тренировочным процессом.</w:t>
      </w:r>
    </w:p>
    <w:p w:rsidR="00AD5FF8" w:rsidRDefault="00D34691" w:rsidP="00D8179F">
      <w:pPr>
        <w:pStyle w:val="Bodytext20"/>
        <w:numPr>
          <w:ilvl w:val="0"/>
          <w:numId w:val="6"/>
        </w:numPr>
        <w:tabs>
          <w:tab w:val="left" w:pos="850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Принимать участие во всех видах учебно-тренировочного процесса, в социально-культурных, оздоровительных и спортивных мероприятиях, проводимых на территории Учреждения в соответствии с установленными правилами, регламентами, положениями.</w:t>
      </w:r>
    </w:p>
    <w:p w:rsidR="00AD5FF8" w:rsidRDefault="00D34691" w:rsidP="00D8179F">
      <w:pPr>
        <w:pStyle w:val="Bodytext20"/>
        <w:numPr>
          <w:ilvl w:val="0"/>
          <w:numId w:val="6"/>
        </w:numPr>
        <w:tabs>
          <w:tab w:val="left" w:pos="876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Получать дополнительные, в том числе платные, услуги.</w:t>
      </w:r>
    </w:p>
    <w:p w:rsidR="00AD5FF8" w:rsidRDefault="00D34691" w:rsidP="00D8179F">
      <w:pPr>
        <w:pStyle w:val="Bodytext20"/>
        <w:numPr>
          <w:ilvl w:val="0"/>
          <w:numId w:val="6"/>
        </w:numPr>
        <w:tabs>
          <w:tab w:val="left" w:pos="964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уважение своего человеческого достоинства, защиту от всех форм физического и психического насилия, оскорбления личности, охрану жизни и здоровья. На свободу совести, информации, свободное выражение собственного мнения и убеждений в соответствии с действующим законодательством России.</w:t>
      </w:r>
    </w:p>
    <w:p w:rsidR="00AD5FF8" w:rsidRDefault="00D34691" w:rsidP="00D8179F">
      <w:pPr>
        <w:pStyle w:val="Bodytext20"/>
        <w:spacing w:before="0" w:line="240" w:lineRule="auto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4.11 Перевод в другую спортивную организацию, реализующую дополнительную общеобразовательную/предпрофессиональную программу соответствующего уровня в порядке, определяемом соответствующими локальными нормативными актами.</w:t>
      </w:r>
    </w:p>
    <w:p w:rsidR="00AD5FF8" w:rsidRDefault="00D34691" w:rsidP="00D8179F">
      <w:pPr>
        <w:pStyle w:val="Bodytext20"/>
        <w:spacing w:before="0" w:line="240" w:lineRule="auto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4.12.</w:t>
      </w:r>
      <w:r w:rsidR="004E7D1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Осуществление иных прав в соответствии с законодательством о физической культуре и спорте, учредительными документами и локальными нормативными актами Учреждения.</w:t>
      </w:r>
    </w:p>
    <w:p w:rsidR="00056A65" w:rsidRDefault="00056A65" w:rsidP="00D8179F">
      <w:pPr>
        <w:pStyle w:val="Bodytext20"/>
        <w:spacing w:before="0" w:line="240" w:lineRule="auto"/>
        <w:ind w:firstLine="340"/>
        <w:rPr>
          <w:color w:val="000000"/>
          <w:lang w:eastAsia="ru-RU" w:bidi="ru-RU"/>
        </w:rPr>
      </w:pPr>
    </w:p>
    <w:p w:rsidR="00AD5FF8" w:rsidRDefault="00D34691" w:rsidP="00D8179F">
      <w:pPr>
        <w:pStyle w:val="Heading10"/>
        <w:keepNext/>
        <w:keepLines/>
        <w:spacing w:after="0" w:line="240" w:lineRule="auto"/>
        <w:jc w:val="left"/>
        <w:rPr>
          <w:color w:val="000000"/>
          <w:lang w:eastAsia="ru-RU" w:bidi="ru-RU"/>
        </w:rPr>
      </w:pPr>
      <w:bookmarkStart w:id="4" w:name="bookmark4"/>
      <w:bookmarkEnd w:id="4"/>
      <w:r>
        <w:rPr>
          <w:color w:val="000000"/>
          <w:lang w:eastAsia="ru-RU" w:bidi="ru-RU"/>
        </w:rPr>
        <w:t>5. ОСН0ВНЫЕ ПРАВА И ОБЯЗАННОСТИ УЧРЕЖДЕНИЯ</w:t>
      </w:r>
    </w:p>
    <w:p w:rsidR="00AD5FF8" w:rsidRDefault="00AD5FF8" w:rsidP="00D8179F">
      <w:pPr>
        <w:pStyle w:val="Heading10"/>
        <w:keepNext/>
        <w:keepLines/>
        <w:spacing w:after="0" w:line="240" w:lineRule="auto"/>
        <w:jc w:val="left"/>
      </w:pPr>
    </w:p>
    <w:p w:rsidR="00AD5FF8" w:rsidRDefault="00D34691" w:rsidP="00D8179F">
      <w:pPr>
        <w:pStyle w:val="Bodytext20"/>
        <w:numPr>
          <w:ilvl w:val="0"/>
          <w:numId w:val="7"/>
        </w:numPr>
        <w:tabs>
          <w:tab w:val="left" w:pos="869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Учреждение имеет право:</w:t>
      </w:r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498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поощрять обучающихся за добросовестное отношение к учебно- тренировочному процессу, активное участие в общественной жизни Учреждения;</w:t>
      </w:r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504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требовать от обучающихся и законных представителей ответственного, добросовестного отношения к учебно-тренировочному процессу, бережного отношения к имуществу Учреждения, соблюдения правил внутреннего распорядка для обучающихся и иных локальных актов Учреждения;</w:t>
      </w:r>
      <w:bookmarkStart w:id="5" w:name="_GoBack"/>
      <w:bookmarkEnd w:id="5"/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588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принимать локальные нормативные акты.</w:t>
      </w:r>
    </w:p>
    <w:p w:rsidR="00AD5FF8" w:rsidRDefault="00D34691" w:rsidP="00D8179F">
      <w:pPr>
        <w:pStyle w:val="Bodytext20"/>
        <w:numPr>
          <w:ilvl w:val="0"/>
          <w:numId w:val="7"/>
        </w:numPr>
        <w:tabs>
          <w:tab w:val="left" w:pos="901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Учреждение обязано:</w:t>
      </w:r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540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 законы и иные нормативные правовые акты, локальные нормативные акты.</w:t>
      </w:r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540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обеспечивать безопасные условия учебно-тренировочного процесса, отвечающие требованиям охраны труда и правилам личной гигиены, установленные для образовательных учреждений дополнительного образования детей.</w:t>
      </w:r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536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предоставлять законным представителям обучающихся полную и достоверную информацию о деятельности Учреждения в соответствии с действующим законодательством РФ в том числе путем размещения на информационных сайтах и официальном сайте Учреждения.</w:t>
      </w:r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532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создавать условия для улучшения качества подготовки и воспитания обучающихся с учетом требований современного учебно-тренировочного процесса, новейших достижений науки, техники и культуры.</w:t>
      </w:r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536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организовать изучение и внедрение передовых методов обучения и тренировки.</w:t>
      </w:r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540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осуществлять воспитательную работу с обучающимися, создавать условия для проведения культурно-воспитательной работы.</w:t>
      </w:r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529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постоянно контролировать знание и соблюдение обучающимися </w:t>
      </w:r>
      <w:r>
        <w:rPr>
          <w:color w:val="000000"/>
          <w:lang w:eastAsia="ru-RU" w:bidi="ru-RU"/>
        </w:rPr>
        <w:lastRenderedPageBreak/>
        <w:t>требований инструкций по технике безопасности, производственной санитарии и гигиене труда, противопожарной безопасности.</w:t>
      </w:r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540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обеспечить исправное содержание помещения, отопления, освещения, вентиляции, оборудования.</w:t>
      </w:r>
    </w:p>
    <w:p w:rsidR="00AD5FF8" w:rsidRDefault="00D34691" w:rsidP="00D8179F">
      <w:pPr>
        <w:pStyle w:val="Bodytext20"/>
        <w:numPr>
          <w:ilvl w:val="0"/>
          <w:numId w:val="4"/>
        </w:numPr>
        <w:tabs>
          <w:tab w:val="left" w:pos="529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внимательно относиться к нуждам и запросам обучающихся, обеспечивать качественное проведение их учебно-тренировочного процесса.</w:t>
      </w:r>
    </w:p>
    <w:p w:rsidR="00AD5FF8" w:rsidRDefault="00D34691" w:rsidP="00D8179F">
      <w:pPr>
        <w:pStyle w:val="Bodytext20"/>
        <w:spacing w:before="0" w:line="240" w:lineRule="auto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Учреждение осуществляет свои обязанности в соответствии с законодатель</w:t>
      </w:r>
      <w:bookmarkStart w:id="6" w:name="bookmark5"/>
      <w:r>
        <w:rPr>
          <w:color w:val="000000"/>
          <w:lang w:eastAsia="ru-RU" w:bidi="ru-RU"/>
        </w:rPr>
        <w:t>ством Российской Федерации и локальными нормативными актами Учреждения.</w:t>
      </w:r>
    </w:p>
    <w:p w:rsidR="00AD5FF8" w:rsidRDefault="00AD5FF8" w:rsidP="00D8179F">
      <w:pPr>
        <w:pStyle w:val="Bodytext20"/>
        <w:spacing w:before="0" w:line="240" w:lineRule="auto"/>
        <w:ind w:firstLine="340"/>
        <w:rPr>
          <w:color w:val="000000"/>
          <w:lang w:eastAsia="ru-RU" w:bidi="ru-RU"/>
        </w:rPr>
      </w:pPr>
    </w:p>
    <w:p w:rsidR="00AD5FF8" w:rsidRDefault="00D34691" w:rsidP="00D8179F">
      <w:pPr>
        <w:pStyle w:val="Bodytext20"/>
        <w:spacing w:before="0" w:line="240" w:lineRule="auto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6. ПООЩРЕНИЯ ЗА УСПЕХИ </w:t>
      </w:r>
    </w:p>
    <w:bookmarkEnd w:id="6"/>
    <w:p w:rsidR="00AD5FF8" w:rsidRDefault="00D34691" w:rsidP="00D8179F">
      <w:pPr>
        <w:pStyle w:val="Bodytext20"/>
        <w:spacing w:before="0" w:line="240" w:lineRule="auto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В УЧЕБНО-ТРЕНИРОВОЧНОМ ПРОЦЕССЕ</w:t>
      </w:r>
    </w:p>
    <w:p w:rsidR="00AD5FF8" w:rsidRDefault="00AD5FF8" w:rsidP="00D8179F">
      <w:pPr>
        <w:pStyle w:val="Bodytext20"/>
        <w:spacing w:before="0" w:line="240" w:lineRule="auto"/>
        <w:jc w:val="center"/>
        <w:rPr>
          <w:b/>
        </w:rPr>
      </w:pPr>
    </w:p>
    <w:p w:rsidR="00AD5FF8" w:rsidRDefault="00D34691" w:rsidP="00D8179F">
      <w:pPr>
        <w:pStyle w:val="Bodytext20"/>
        <w:numPr>
          <w:ilvl w:val="1"/>
          <w:numId w:val="8"/>
        </w:numPr>
        <w:tabs>
          <w:tab w:val="left" w:pos="572"/>
        </w:tabs>
        <w:spacing w:before="0" w:line="240" w:lineRule="auto"/>
        <w:ind w:left="0"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 активное участие и результаты в спортивной и общественной жизни спортивной школы для обучающихся устанавливаются следующие меры поощрения:</w:t>
      </w:r>
    </w:p>
    <w:p w:rsidR="00AD5FF8" w:rsidRDefault="00D34691" w:rsidP="00622158">
      <w:pPr>
        <w:pStyle w:val="Bodytext20"/>
        <w:numPr>
          <w:ilvl w:val="0"/>
          <w:numId w:val="11"/>
        </w:numPr>
        <w:tabs>
          <w:tab w:val="left" w:pos="671"/>
        </w:tabs>
        <w:spacing w:before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Объявление благодарности.</w:t>
      </w:r>
    </w:p>
    <w:p w:rsidR="00AD5FF8" w:rsidRDefault="00D34691" w:rsidP="00622158">
      <w:pPr>
        <w:pStyle w:val="Bodytext20"/>
        <w:numPr>
          <w:ilvl w:val="0"/>
          <w:numId w:val="11"/>
        </w:numPr>
        <w:tabs>
          <w:tab w:val="left" w:pos="700"/>
        </w:tabs>
        <w:spacing w:before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Награждение Почетной грамотой.</w:t>
      </w:r>
    </w:p>
    <w:p w:rsidR="00AD5FF8" w:rsidRDefault="00D34691" w:rsidP="00622158">
      <w:pPr>
        <w:pStyle w:val="Bodytext20"/>
        <w:numPr>
          <w:ilvl w:val="0"/>
          <w:numId w:val="11"/>
        </w:numPr>
        <w:tabs>
          <w:tab w:val="left" w:pos="700"/>
        </w:tabs>
        <w:spacing w:before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Награждение ценным подарком.</w:t>
      </w:r>
    </w:p>
    <w:p w:rsidR="00AD5FF8" w:rsidRDefault="00D34691" w:rsidP="00622158">
      <w:pPr>
        <w:pStyle w:val="Bodytext20"/>
        <w:numPr>
          <w:ilvl w:val="0"/>
          <w:numId w:val="11"/>
        </w:numPr>
        <w:tabs>
          <w:tab w:val="left" w:pos="849"/>
        </w:tabs>
        <w:spacing w:before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Направление благодарственного письма родителям занимающегося. </w:t>
      </w:r>
    </w:p>
    <w:p w:rsidR="00AD5FF8" w:rsidRDefault="00D34691" w:rsidP="00D8179F">
      <w:pPr>
        <w:pStyle w:val="Bodytext20"/>
        <w:tabs>
          <w:tab w:val="left" w:pos="849"/>
        </w:tabs>
        <w:spacing w:before="0" w:line="240" w:lineRule="auto"/>
        <w:ind w:firstLine="426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6.2. Поощрения объявляются приказом директора и доводятся до сведения обучающегося и его родителей (законных представителей).</w:t>
      </w:r>
    </w:p>
    <w:p w:rsidR="00056A65" w:rsidRDefault="00056A65" w:rsidP="00D8179F">
      <w:pPr>
        <w:pStyle w:val="Bodytext20"/>
        <w:tabs>
          <w:tab w:val="left" w:pos="849"/>
        </w:tabs>
        <w:spacing w:before="0" w:line="240" w:lineRule="auto"/>
        <w:ind w:firstLine="426"/>
        <w:rPr>
          <w:color w:val="000000"/>
          <w:lang w:eastAsia="ru-RU" w:bidi="ru-RU"/>
        </w:rPr>
      </w:pPr>
    </w:p>
    <w:p w:rsidR="00AD5FF8" w:rsidRDefault="00D34691" w:rsidP="00D8179F">
      <w:pPr>
        <w:pStyle w:val="Heading10"/>
        <w:keepNext/>
        <w:keepLines/>
        <w:numPr>
          <w:ilvl w:val="0"/>
          <w:numId w:val="8"/>
        </w:numPr>
        <w:tabs>
          <w:tab w:val="left" w:pos="426"/>
          <w:tab w:val="left" w:pos="2203"/>
        </w:tabs>
        <w:spacing w:after="0" w:line="240" w:lineRule="auto"/>
        <w:ind w:left="0"/>
        <w:rPr>
          <w:color w:val="000000"/>
          <w:lang w:eastAsia="ru-RU" w:bidi="ru-RU"/>
        </w:rPr>
      </w:pPr>
      <w:bookmarkStart w:id="7" w:name="bookmark6"/>
      <w:r>
        <w:rPr>
          <w:color w:val="000000"/>
          <w:lang w:eastAsia="ru-RU" w:bidi="ru-RU"/>
        </w:rPr>
        <w:t>ОТВЕТСТВЕННОСТЬ ЗА НАРУШЕНИЕ ПРАВИЛ</w:t>
      </w:r>
      <w:bookmarkEnd w:id="7"/>
      <w:r>
        <w:rPr>
          <w:color w:val="000000"/>
          <w:lang w:eastAsia="ru-RU" w:bidi="ru-RU"/>
        </w:rPr>
        <w:t xml:space="preserve"> ВНУТРЕННЕГО РАСПОРЯДКА </w:t>
      </w:r>
    </w:p>
    <w:p w:rsidR="00AD5FF8" w:rsidRDefault="00AD5FF8" w:rsidP="00D8179F">
      <w:pPr>
        <w:pStyle w:val="Heading10"/>
        <w:keepNext/>
        <w:keepLines/>
        <w:tabs>
          <w:tab w:val="left" w:pos="426"/>
          <w:tab w:val="left" w:pos="2203"/>
        </w:tabs>
        <w:spacing w:after="0" w:line="240" w:lineRule="auto"/>
        <w:jc w:val="left"/>
      </w:pPr>
    </w:p>
    <w:p w:rsidR="00AD5FF8" w:rsidRDefault="00D34691" w:rsidP="00D8179F">
      <w:pPr>
        <w:pStyle w:val="Bodytext20"/>
        <w:numPr>
          <w:ilvl w:val="1"/>
          <w:numId w:val="8"/>
        </w:numPr>
        <w:tabs>
          <w:tab w:val="left" w:pos="828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Дисциплина в организации, осуществляющей спортивную деятельность, поддерживается на основе уважения человеческого достоинства обучающихся, тренерского состава, сотрудников Учреждения. Применение физического и (или) психического насилия по отношению к обучающимся не допускается.</w:t>
      </w:r>
    </w:p>
    <w:p w:rsidR="00AD5FF8" w:rsidRDefault="00D34691" w:rsidP="00D8179F">
      <w:pPr>
        <w:pStyle w:val="Bodytext20"/>
        <w:numPr>
          <w:ilvl w:val="1"/>
          <w:numId w:val="8"/>
        </w:numPr>
        <w:tabs>
          <w:tab w:val="left" w:pos="828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деятельности, за невыполнение учебно-тренировочного плана по неуважительной причине, систематические прогулы учебных занятий, к обучающимся могут быть применены меры дисциплинарного взыскания - замечание, выговор, отчисление из организации, осуществляющей спортивную деятельность.</w:t>
      </w:r>
    </w:p>
    <w:p w:rsidR="00AD5FF8" w:rsidRDefault="00D34691" w:rsidP="00D8179F">
      <w:pPr>
        <w:pStyle w:val="Bodytext20"/>
        <w:numPr>
          <w:ilvl w:val="1"/>
          <w:numId w:val="8"/>
        </w:numPr>
        <w:tabs>
          <w:tab w:val="left" w:pos="820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Не допускается применение мер дисциплинарного взыскания к обучающимся во время их болезни, каникул.</w:t>
      </w:r>
    </w:p>
    <w:p w:rsidR="00AD5FF8" w:rsidRDefault="00D34691" w:rsidP="00D8179F">
      <w:pPr>
        <w:pStyle w:val="Bodytext20"/>
        <w:numPr>
          <w:ilvl w:val="1"/>
          <w:numId w:val="8"/>
        </w:numPr>
        <w:tabs>
          <w:tab w:val="left" w:pos="835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 выборе меры дисциплинарного взыскания Учреждение,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AD5FF8" w:rsidRDefault="00D34691" w:rsidP="00D8179F">
      <w:pPr>
        <w:pStyle w:val="Bodytext20"/>
        <w:numPr>
          <w:ilvl w:val="1"/>
          <w:numId w:val="8"/>
        </w:numPr>
        <w:tabs>
          <w:tab w:val="left" w:pos="831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Дисциплинарное взыскание применяется не позднее одного месяца со дня обнаружения проступка и не позднее шести месяцев со дня его совершения, не считая времени болезни обучающихся.</w:t>
      </w:r>
    </w:p>
    <w:p w:rsidR="00AD5FF8" w:rsidRDefault="00D34691" w:rsidP="00D8179F">
      <w:pPr>
        <w:pStyle w:val="Bodytext20"/>
        <w:numPr>
          <w:ilvl w:val="1"/>
          <w:numId w:val="8"/>
        </w:numPr>
        <w:tabs>
          <w:tab w:val="left" w:pos="892"/>
        </w:tabs>
        <w:spacing w:before="0" w:line="240" w:lineRule="auto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Дисциплинарное взыскание, в том числе отчисление, может быть наложено на обучающегося Учреждения после получения от него объяснения в письменной форме, кроме случаев, когда такое объяснение взять от обучающихся не представляется возможным. В случае невозможности представления объяснения в силу возраста обучающегося, такое объяснение должны представить законные представители обучающегося с приложением подтверждающих документов, если таковые имеются.</w:t>
      </w:r>
    </w:p>
    <w:p w:rsidR="00AD5FF8" w:rsidRDefault="00D34691" w:rsidP="00D8179F">
      <w:pPr>
        <w:pStyle w:val="Bodytext20"/>
        <w:tabs>
          <w:tab w:val="left" w:pos="1017"/>
        </w:tabs>
        <w:spacing w:before="0" w:line="240" w:lineRule="auto"/>
        <w:ind w:firstLine="426"/>
      </w:pPr>
      <w:r>
        <w:t>7.7.</w:t>
      </w:r>
      <w:r>
        <w:tab/>
        <w:t xml:space="preserve">По решению Учреждения, за неоднократное совершение дисциплинарных проступков, непосещение более 3-х занятий по неуважительной причине - обучающийся, достигший возраста пятнадцати лет, может быть отчислен из Учреждения. Отчисление несовершеннолетнего обучающегося применяется, если иные меры дисциплинарного взыскания не дали результата и дальнейшее его пребывание в Учреждении оказывает отрицательное влияние на других обучающихся, нарушает их права и права работников Учреждения, а также влияет на его нормальное функционирование. </w:t>
      </w:r>
    </w:p>
    <w:p w:rsidR="00AD5FF8" w:rsidRDefault="00D34691" w:rsidP="00D8179F">
      <w:pPr>
        <w:pStyle w:val="Bodytext20"/>
        <w:tabs>
          <w:tab w:val="left" w:pos="1017"/>
        </w:tabs>
        <w:spacing w:before="0" w:line="240" w:lineRule="auto"/>
        <w:ind w:firstLine="426"/>
      </w:pPr>
      <w:r>
        <w:t xml:space="preserve">7.8. Отчисление обучающихся осуществляется по решению </w:t>
      </w:r>
      <w:r w:rsidR="00664EE8">
        <w:t xml:space="preserve">педагогического </w:t>
      </w:r>
      <w:r>
        <w:t>совета и оформляется приказом директора.</w:t>
      </w:r>
    </w:p>
    <w:p w:rsidR="00AD5FF8" w:rsidRDefault="00D34691" w:rsidP="00D8179F">
      <w:pPr>
        <w:pStyle w:val="Bodytext20"/>
        <w:tabs>
          <w:tab w:val="left" w:pos="1017"/>
        </w:tabs>
        <w:spacing w:before="0" w:line="240" w:lineRule="auto"/>
        <w:ind w:firstLine="426"/>
      </w:pPr>
      <w:r>
        <w:t>7.9.</w:t>
      </w:r>
      <w:r>
        <w:tab/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AD5FF8" w:rsidRDefault="00D34691" w:rsidP="00D8179F">
      <w:pPr>
        <w:pStyle w:val="Bodytext20"/>
        <w:tabs>
          <w:tab w:val="left" w:pos="1017"/>
        </w:tabs>
        <w:spacing w:before="0" w:line="240" w:lineRule="auto"/>
        <w:ind w:firstLine="340"/>
      </w:pPr>
      <w:r>
        <w:t>7.9.</w:t>
      </w:r>
      <w:r>
        <w:tab/>
        <w:t>Отчисление обучающихся из спортивной школы возможно и по собственному желанию. В этом случае за обучающимся сохраняется право на восстановление в спортивной школе.</w:t>
      </w:r>
    </w:p>
    <w:p w:rsidR="00AD5FF8" w:rsidRDefault="00AD5FF8" w:rsidP="00D8179F">
      <w:pPr>
        <w:pStyle w:val="Bodytext20"/>
        <w:tabs>
          <w:tab w:val="left" w:pos="1017"/>
        </w:tabs>
        <w:spacing w:before="0" w:line="240" w:lineRule="auto"/>
        <w:ind w:firstLine="340"/>
      </w:pPr>
    </w:p>
    <w:p w:rsidR="00AD5FF8" w:rsidRDefault="00D34691" w:rsidP="00D8179F">
      <w:pPr>
        <w:pStyle w:val="Bodytext20"/>
        <w:tabs>
          <w:tab w:val="left" w:pos="567"/>
        </w:tabs>
        <w:spacing w:before="0" w:line="240" w:lineRule="auto"/>
        <w:jc w:val="center"/>
        <w:rPr>
          <w:b/>
        </w:rPr>
      </w:pPr>
      <w:r>
        <w:rPr>
          <w:b/>
        </w:rPr>
        <w:t xml:space="preserve">8. </w:t>
      </w:r>
      <w:r>
        <w:rPr>
          <w:b/>
        </w:rPr>
        <w:tab/>
        <w:t>УЧЕБНЫЙ ПОРЯДОК</w:t>
      </w:r>
    </w:p>
    <w:p w:rsidR="00AD5FF8" w:rsidRDefault="00AD5FF8" w:rsidP="00D8179F">
      <w:pPr>
        <w:pStyle w:val="Bodytext20"/>
        <w:tabs>
          <w:tab w:val="left" w:pos="567"/>
        </w:tabs>
        <w:spacing w:before="0" w:line="240" w:lineRule="auto"/>
        <w:jc w:val="center"/>
        <w:rPr>
          <w:b/>
        </w:rPr>
      </w:pP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8.1.</w:t>
      </w:r>
      <w:r>
        <w:tab/>
        <w:t xml:space="preserve">Учебно-тренировочные занятия в спортивной школе проводятся по расписанию в соответствии с учебными планами, программами и графиком </w:t>
      </w:r>
      <w:r w:rsidR="00664EE8">
        <w:t>учебно-</w:t>
      </w:r>
      <w:r>
        <w:t>тренировочного процесса, утвержденными в установленном порядке.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8.2.</w:t>
      </w:r>
      <w:r>
        <w:tab/>
        <w:t xml:space="preserve">Расписание </w:t>
      </w:r>
      <w:r w:rsidR="001D566B">
        <w:t>учебно-тренировочных</w:t>
      </w:r>
      <w:r>
        <w:t xml:space="preserve"> занятий составляется на год (с 1.09. по 31.08.) и вывешивается за 7 дней до начала учебного года. В течение года в расписание могут вноситься изменения, что отражается на информационном стенде и сайте Учреждения.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8.3.</w:t>
      </w:r>
      <w:r>
        <w:tab/>
        <w:t xml:space="preserve">После начала </w:t>
      </w:r>
      <w:r w:rsidR="001D566B">
        <w:t>учебно-тренировочных</w:t>
      </w:r>
      <w:r>
        <w:t xml:space="preserve"> занятий в Учреждении должны быть обеспечены тишина и порядок, необходимые для нормального хода учебно-тренировочных занятий. Недопустимо прерывать учебно-тренировочные занятия, входить и выходить из тренировочного помещения/ледовой арены во время их проведения.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lastRenderedPageBreak/>
        <w:t>8.4.</w:t>
      </w:r>
      <w:r>
        <w:tab/>
        <w:t>В каждой учебно-тренировочной группе назначается староста из числа наиболее подготовленных и дисциплинированных обучающихся. Староста группы подчиняется непосредственно тренеру</w:t>
      </w:r>
      <w:r w:rsidR="00F470FE">
        <w:t>-преподавателю</w:t>
      </w:r>
      <w:r>
        <w:t>. В функции старосты входят: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наблюдение за состоянием дисциплины в группе на учебно-тренировочных занятиях, а также за сохранностью учебного оборудования и инвентаря;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извещение занимающихся об изменениях, вносимых в расписание занятий;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назначение на каждый день дежурного по группе, который помогает тренеру</w:t>
      </w:r>
      <w:r w:rsidR="00F470FE">
        <w:t>-преподавателю</w:t>
      </w:r>
      <w:r>
        <w:t xml:space="preserve"> в подготовке спортивного инвентаря и оборудования к учебно-тренировочному занятию, наведению порядка и контролю за сохранностью имущества после проведения занятий. Распоряжения старосты в пределах указанных выше функций обязательны для всех занимающихся.</w:t>
      </w:r>
    </w:p>
    <w:p w:rsidR="00AD5FF8" w:rsidRDefault="00AD5FF8" w:rsidP="00D8179F">
      <w:pPr>
        <w:pStyle w:val="Bodytext20"/>
        <w:tabs>
          <w:tab w:val="left" w:pos="851"/>
        </w:tabs>
        <w:spacing w:before="0" w:line="240" w:lineRule="auto"/>
        <w:ind w:firstLine="567"/>
      </w:pPr>
    </w:p>
    <w:p w:rsidR="00AD5FF8" w:rsidRDefault="00D34691" w:rsidP="00D8179F">
      <w:pPr>
        <w:pStyle w:val="Bodytext20"/>
        <w:tabs>
          <w:tab w:val="left" w:pos="426"/>
        </w:tabs>
        <w:spacing w:before="0" w:line="240" w:lineRule="auto"/>
        <w:jc w:val="center"/>
        <w:rPr>
          <w:b/>
        </w:rPr>
      </w:pPr>
      <w:r>
        <w:rPr>
          <w:b/>
        </w:rPr>
        <w:t>9.</w:t>
      </w:r>
      <w:r>
        <w:rPr>
          <w:b/>
        </w:rPr>
        <w:tab/>
        <w:t>ПОРЯДОК И ПРАВИЛА ПОВЕДЕНИЯ НА ТЕРРИТОРИИ УЧРЕЖДЕНИЯ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9.1.</w:t>
      </w:r>
      <w:r>
        <w:tab/>
        <w:t>Ответственность за благоустройство в учебно-тренировочных помещениях (наличие исправной мебели, спортивного инвентаря и оборудования, поддержание нормальной температуры, освещения и т.п.) несёт Учреждение.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9.2.</w:t>
      </w:r>
      <w:r>
        <w:tab/>
        <w:t>Обучающимся и законным представителям в помещениях и на прилегающей территории Учреждения запрещается: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 приносить, передавать, использовать во время учебно-тренировочного процесса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использовать любые средства и вещества, которые могут привести к взрывам и пожарам;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курение;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распитие спиртных напитков, пива и нахождение в состоянии алкогольного, токсического или наркотического опьянения;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загрязнение территории и помещений Учреждения;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применять физическую силу для выяснения отношений, запугивания, вымогательства;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производить любые действия, влекущие за собой опасные последствия для окружающих;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бегать по коридорам и лестницам, толкать других обучающихся, бросать друг в друга различные предметы, кричать, шуметь, употреблять непристойные выражения.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выходить и покидать ледовую арену без разрешения тренера</w:t>
      </w:r>
      <w:r w:rsidR="00F470FE">
        <w:t>-преподавателя</w:t>
      </w:r>
      <w:r>
        <w:t>;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играть в азартные игры (например, карты и т.п.);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lastRenderedPageBreak/>
        <w:t>-</w:t>
      </w:r>
      <w:r>
        <w:tab/>
        <w:t>пользоваться во время занятий, мероприятий средствами мобильной связи (телефонами);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употреблять во время занятий пищу и напитки;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приводить или приносить в учреждение животных.</w:t>
      </w:r>
    </w:p>
    <w:p w:rsidR="00AD5FF8" w:rsidRDefault="00D34691" w:rsidP="00D8179F">
      <w:pPr>
        <w:pStyle w:val="Bodytext20"/>
        <w:tabs>
          <w:tab w:val="left" w:pos="851"/>
        </w:tabs>
        <w:spacing w:before="0" w:line="240" w:lineRule="auto"/>
        <w:ind w:firstLine="567"/>
      </w:pPr>
      <w:r>
        <w:t>9.3.</w:t>
      </w:r>
      <w:r>
        <w:tab/>
        <w:t>Обучающиеся берегут имущество, не мусорят, пользуются местами для личной гигиены по назначению.</w:t>
      </w:r>
    </w:p>
    <w:p w:rsidR="00AD5FF8" w:rsidRDefault="00D34691" w:rsidP="00D8179F">
      <w:pPr>
        <w:pStyle w:val="Bodytext20"/>
        <w:tabs>
          <w:tab w:val="left" w:pos="284"/>
        </w:tabs>
        <w:spacing w:before="0" w:line="240" w:lineRule="auto"/>
        <w:jc w:val="center"/>
        <w:rPr>
          <w:b/>
        </w:rPr>
      </w:pPr>
      <w:r>
        <w:rPr>
          <w:b/>
        </w:rPr>
        <w:t>10.</w:t>
      </w:r>
      <w:r>
        <w:rPr>
          <w:b/>
        </w:rPr>
        <w:tab/>
        <w:t>ПРАВИЛА ПОВЕДЕНИЯ В РАЗДЕВАЛКАХ</w:t>
      </w:r>
    </w:p>
    <w:p w:rsidR="00AD5FF8" w:rsidRDefault="00D34691" w:rsidP="00D8179F">
      <w:pPr>
        <w:pStyle w:val="Bodytext20"/>
        <w:tabs>
          <w:tab w:val="left" w:pos="1017"/>
        </w:tabs>
        <w:spacing w:before="0" w:line="240" w:lineRule="auto"/>
        <w:ind w:firstLine="567"/>
      </w:pPr>
      <w:r>
        <w:t>10.1. Обучающиеся снимают верхнюю одежду и уличную обувь в раздевалке. Уличная обувь хранится в раздевалке в специальном мешке.</w:t>
      </w:r>
    </w:p>
    <w:p w:rsidR="00AD5FF8" w:rsidRDefault="00D34691" w:rsidP="00D8179F">
      <w:pPr>
        <w:pStyle w:val="Bodytext20"/>
        <w:tabs>
          <w:tab w:val="left" w:pos="1017"/>
        </w:tabs>
        <w:spacing w:before="0" w:line="240" w:lineRule="auto"/>
        <w:ind w:firstLine="567"/>
      </w:pPr>
      <w:r>
        <w:t>10.2.</w:t>
      </w:r>
      <w:r>
        <w:tab/>
        <w:t>В карманах верхней одежды нельзя оставлять деньги, ключи, мобильные телефоны и другие ценные предметы. Учреждение ответственности за сохранность указанного не несет.</w:t>
      </w:r>
    </w:p>
    <w:p w:rsidR="00AD5FF8" w:rsidRDefault="00D34691" w:rsidP="00D8179F">
      <w:pPr>
        <w:pStyle w:val="Bodytext20"/>
        <w:tabs>
          <w:tab w:val="left" w:pos="1017"/>
        </w:tabs>
        <w:spacing w:before="0" w:line="240" w:lineRule="auto"/>
        <w:ind w:firstLine="567"/>
      </w:pPr>
      <w:r>
        <w:t>10.3.</w:t>
      </w:r>
      <w:r>
        <w:tab/>
        <w:t>В раздевалке нельзя бегать, толкаться, прыгать, т.к. это место является зоной повышенной опасности.</w:t>
      </w:r>
    </w:p>
    <w:p w:rsidR="00AD5FF8" w:rsidRDefault="00D34691" w:rsidP="00D8179F">
      <w:pPr>
        <w:pStyle w:val="Bodytext20"/>
        <w:tabs>
          <w:tab w:val="left" w:pos="1017"/>
        </w:tabs>
        <w:spacing w:before="0" w:line="240" w:lineRule="auto"/>
        <w:ind w:firstLine="567"/>
      </w:pPr>
      <w:r>
        <w:t>10.4.</w:t>
      </w:r>
      <w:r>
        <w:tab/>
        <w:t>Нахождение в спортивных раздевалках во время занятий запрещено.</w:t>
      </w:r>
    </w:p>
    <w:p w:rsidR="00AD5FF8" w:rsidRDefault="00D34691" w:rsidP="00D8179F">
      <w:pPr>
        <w:pStyle w:val="Bodytext20"/>
        <w:tabs>
          <w:tab w:val="left" w:pos="1017"/>
        </w:tabs>
        <w:spacing w:before="0" w:line="240" w:lineRule="auto"/>
        <w:ind w:firstLine="567"/>
      </w:pPr>
      <w:r>
        <w:t>10.5.</w:t>
      </w:r>
      <w:r>
        <w:tab/>
        <w:t>Нахождение в спортивных раздевалках законных представителей и иных лиц, не являющимися обучающимися, категорически запрещено.</w:t>
      </w:r>
    </w:p>
    <w:p w:rsidR="00AD5FF8" w:rsidRDefault="00AD5FF8" w:rsidP="00D8179F">
      <w:pPr>
        <w:spacing w:after="0" w:line="240" w:lineRule="auto"/>
      </w:pPr>
    </w:p>
    <w:p w:rsidR="00AD5FF8" w:rsidRDefault="00D34691" w:rsidP="00D817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ЗАКЛЮЧИТЕЛЬНЫЕ ПОЛОЖЕНИЯ</w:t>
      </w:r>
    </w:p>
    <w:p w:rsidR="00AD5FF8" w:rsidRDefault="00D34691" w:rsidP="00D8179F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664EE8">
        <w:rPr>
          <w:rFonts w:ascii="Times New Roman" w:hAnsi="Times New Roman"/>
          <w:sz w:val="28"/>
          <w:szCs w:val="28"/>
        </w:rPr>
        <w:t>стоящие правила вступают в силу</w:t>
      </w:r>
      <w:r>
        <w:rPr>
          <w:rFonts w:ascii="Times New Roman" w:hAnsi="Times New Roman"/>
          <w:sz w:val="28"/>
          <w:szCs w:val="28"/>
        </w:rPr>
        <w:t xml:space="preserve"> с м</w:t>
      </w:r>
      <w:r w:rsidR="00F470FE">
        <w:rPr>
          <w:rFonts w:ascii="Times New Roman" w:hAnsi="Times New Roman"/>
          <w:sz w:val="28"/>
          <w:szCs w:val="28"/>
        </w:rPr>
        <w:t>омента их принятия на Педагогическом</w:t>
      </w:r>
      <w:r>
        <w:rPr>
          <w:rFonts w:ascii="Times New Roman" w:hAnsi="Times New Roman"/>
          <w:sz w:val="28"/>
          <w:szCs w:val="28"/>
        </w:rPr>
        <w:t xml:space="preserve"> совете и утверждаются директором </w:t>
      </w:r>
      <w:r w:rsidR="00B50A14">
        <w:rPr>
          <w:rFonts w:ascii="Times New Roman" w:hAnsi="Times New Roman"/>
          <w:sz w:val="28"/>
          <w:szCs w:val="28"/>
        </w:rPr>
        <w:t>ГАУ ДО ВО</w:t>
      </w:r>
      <w:r>
        <w:rPr>
          <w:rFonts w:ascii="Times New Roman" w:hAnsi="Times New Roman"/>
          <w:sz w:val="28"/>
          <w:szCs w:val="28"/>
        </w:rPr>
        <w:t xml:space="preserve"> «СШ по ЗВС».</w:t>
      </w:r>
    </w:p>
    <w:sectPr w:rsidR="00AD5FF8" w:rsidSect="00AD5FF8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E7" w:rsidRDefault="00C12BE7" w:rsidP="00AD5FF8">
      <w:pPr>
        <w:spacing w:after="0" w:line="240" w:lineRule="auto"/>
      </w:pPr>
      <w:r>
        <w:separator/>
      </w:r>
    </w:p>
  </w:endnote>
  <w:endnote w:type="continuationSeparator" w:id="0">
    <w:p w:rsidR="00C12BE7" w:rsidRDefault="00C12BE7" w:rsidP="00AD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F8" w:rsidRDefault="00AD5FF8">
    <w:pPr>
      <w:pStyle w:val="ad"/>
      <w:jc w:val="center"/>
    </w:pPr>
    <w:r>
      <w:fldChar w:fldCharType="begin"/>
    </w:r>
    <w:r w:rsidR="00D34691">
      <w:instrText>PAGE</w:instrText>
    </w:r>
    <w:r>
      <w:fldChar w:fldCharType="separate"/>
    </w:r>
    <w:r w:rsidR="003F3872">
      <w:rPr>
        <w:noProof/>
      </w:rPr>
      <w:t>2</w:t>
    </w:r>
    <w:r>
      <w:fldChar w:fldCharType="end"/>
    </w:r>
  </w:p>
  <w:p w:rsidR="00AD5FF8" w:rsidRDefault="00AD5FF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F8" w:rsidRDefault="00AD5FF8">
    <w:pPr>
      <w:pStyle w:val="ad"/>
      <w:jc w:val="center"/>
    </w:pPr>
    <w:r>
      <w:fldChar w:fldCharType="begin"/>
    </w:r>
    <w:r w:rsidR="00D34691">
      <w:instrText>PAGE</w:instrText>
    </w:r>
    <w:r>
      <w:fldChar w:fldCharType="separate"/>
    </w:r>
    <w:r w:rsidR="005D6E79">
      <w:rPr>
        <w:noProof/>
      </w:rPr>
      <w:t>6</w:t>
    </w:r>
    <w:r>
      <w:fldChar w:fldCharType="end"/>
    </w:r>
  </w:p>
  <w:p w:rsidR="00AD5FF8" w:rsidRDefault="00AD5F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E7" w:rsidRDefault="00C12BE7" w:rsidP="00AD5FF8">
      <w:pPr>
        <w:spacing w:after="0" w:line="240" w:lineRule="auto"/>
      </w:pPr>
      <w:r>
        <w:separator/>
      </w:r>
    </w:p>
  </w:footnote>
  <w:footnote w:type="continuationSeparator" w:id="0">
    <w:p w:rsidR="00C12BE7" w:rsidRDefault="00C12BE7" w:rsidP="00AD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661"/>
    <w:multiLevelType w:val="multilevel"/>
    <w:tmpl w:val="E0A815D8"/>
    <w:lvl w:ilvl="0">
      <w:start w:val="1"/>
      <w:numFmt w:val="decimal"/>
      <w:lvlText w:val="1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0BCF337F"/>
    <w:multiLevelType w:val="multilevel"/>
    <w:tmpl w:val="9C30500A"/>
    <w:lvl w:ilvl="0">
      <w:start w:val="1"/>
      <w:numFmt w:val="decimal"/>
      <w:lvlText w:val="4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0E2B3773"/>
    <w:multiLevelType w:val="multilevel"/>
    <w:tmpl w:val="DD267410"/>
    <w:lvl w:ilvl="0">
      <w:start w:val="1"/>
      <w:numFmt w:val="decimal"/>
      <w:lvlText w:val="3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396355EE"/>
    <w:multiLevelType w:val="multilevel"/>
    <w:tmpl w:val="9A7C2B5E"/>
    <w:lvl w:ilvl="0">
      <w:start w:val="2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436D7847"/>
    <w:multiLevelType w:val="multilevel"/>
    <w:tmpl w:val="FB826C10"/>
    <w:lvl w:ilvl="0">
      <w:start w:val="11"/>
      <w:numFmt w:val="decimal"/>
      <w:lvlText w:val="3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 w15:restartNumberingAfterBreak="0">
    <w:nsid w:val="4501056C"/>
    <w:multiLevelType w:val="multilevel"/>
    <w:tmpl w:val="680034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89111D"/>
    <w:multiLevelType w:val="multilevel"/>
    <w:tmpl w:val="674C5E1A"/>
    <w:lvl w:ilvl="0">
      <w:start w:val="6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 w15:restartNumberingAfterBreak="0">
    <w:nsid w:val="5085362F"/>
    <w:multiLevelType w:val="multilevel"/>
    <w:tmpl w:val="BFE8D5B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 w15:restartNumberingAfterBreak="0">
    <w:nsid w:val="59E860FE"/>
    <w:multiLevelType w:val="hybridMultilevel"/>
    <w:tmpl w:val="51CA3D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BE85197"/>
    <w:multiLevelType w:val="multilevel"/>
    <w:tmpl w:val="C19283B0"/>
    <w:lvl w:ilvl="0">
      <w:start w:val="1"/>
      <w:numFmt w:val="decimal"/>
      <w:lvlText w:val="5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 w15:restartNumberingAfterBreak="0">
    <w:nsid w:val="7CD25A28"/>
    <w:multiLevelType w:val="multilevel"/>
    <w:tmpl w:val="10EEBE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5FF8"/>
    <w:rsid w:val="00056A65"/>
    <w:rsid w:val="00143EEB"/>
    <w:rsid w:val="00177452"/>
    <w:rsid w:val="001A2160"/>
    <w:rsid w:val="001D566B"/>
    <w:rsid w:val="00251197"/>
    <w:rsid w:val="003F3872"/>
    <w:rsid w:val="004E7D15"/>
    <w:rsid w:val="005D6E79"/>
    <w:rsid w:val="00622158"/>
    <w:rsid w:val="00664EE8"/>
    <w:rsid w:val="006C448F"/>
    <w:rsid w:val="00721F0D"/>
    <w:rsid w:val="008B50C0"/>
    <w:rsid w:val="008F0E70"/>
    <w:rsid w:val="00943A95"/>
    <w:rsid w:val="00AD5FF8"/>
    <w:rsid w:val="00B50A14"/>
    <w:rsid w:val="00C12BE7"/>
    <w:rsid w:val="00C52BE6"/>
    <w:rsid w:val="00CA20ED"/>
    <w:rsid w:val="00D34691"/>
    <w:rsid w:val="00D8179F"/>
    <w:rsid w:val="00D822DE"/>
    <w:rsid w:val="00DC7C6A"/>
    <w:rsid w:val="00F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44A6"/>
  <w15:docId w15:val="{2021AC81-448C-4D84-92E7-CBA2A7DD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06"/>
    <w:pPr>
      <w:suppressAutoHyphens/>
      <w:spacing w:after="200"/>
    </w:pPr>
  </w:style>
  <w:style w:type="paragraph" w:styleId="1">
    <w:name w:val="heading 1"/>
    <w:basedOn w:val="10"/>
    <w:rsid w:val="00AD5FF8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1544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544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1544B8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a0"/>
    <w:rsid w:val="002D5DAF"/>
    <w:rPr>
      <w:rFonts w:ascii="Calibri" w:eastAsia="Calibri" w:hAnsi="Calibri" w:cs="Times New Roman"/>
      <w:lang w:eastAsia="zh-CN"/>
    </w:rPr>
  </w:style>
  <w:style w:type="character" w:customStyle="1" w:styleId="a4">
    <w:name w:val="Основной текст с отступом Знак"/>
    <w:basedOn w:val="a0"/>
    <w:rsid w:val="002D5DAF"/>
    <w:rPr>
      <w:rFonts w:ascii="Arial" w:eastAsia="Calibri" w:hAnsi="Arial" w:cs="Arial"/>
      <w:lang w:eastAsia="zh-CN"/>
    </w:rPr>
  </w:style>
  <w:style w:type="character" w:customStyle="1" w:styleId="a5">
    <w:name w:val="Верхний колонтитул Знак"/>
    <w:basedOn w:val="a0"/>
    <w:uiPriority w:val="99"/>
    <w:semiHidden/>
    <w:rsid w:val="008A3BDB"/>
  </w:style>
  <w:style w:type="character" w:customStyle="1" w:styleId="a6">
    <w:name w:val="Нижний колонтитул Знак"/>
    <w:basedOn w:val="a0"/>
    <w:uiPriority w:val="99"/>
    <w:rsid w:val="008A3BDB"/>
  </w:style>
  <w:style w:type="character" w:customStyle="1" w:styleId="ListLabel1">
    <w:name w:val="ListLabel 1"/>
    <w:rsid w:val="00AD5FF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rsid w:val="00AD5FF8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10">
    <w:name w:val="Заголовок1"/>
    <w:basedOn w:val="a"/>
    <w:next w:val="a7"/>
    <w:rsid w:val="002D5DAF"/>
    <w:pPr>
      <w:keepNext/>
      <w:spacing w:before="240" w:after="120" w:line="252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7">
    <w:name w:val="Body Text"/>
    <w:basedOn w:val="a"/>
    <w:rsid w:val="002D5DAF"/>
    <w:pPr>
      <w:spacing w:after="140" w:line="288" w:lineRule="auto"/>
    </w:pPr>
    <w:rPr>
      <w:rFonts w:eastAsia="Calibri" w:cs="Times New Roman"/>
      <w:lang w:eastAsia="zh-CN"/>
    </w:rPr>
  </w:style>
  <w:style w:type="paragraph" w:styleId="a8">
    <w:name w:val="List"/>
    <w:basedOn w:val="a7"/>
    <w:rsid w:val="00AD5FF8"/>
    <w:rPr>
      <w:rFonts w:cs="Mangal"/>
    </w:rPr>
  </w:style>
  <w:style w:type="paragraph" w:styleId="a9">
    <w:name w:val="Title"/>
    <w:basedOn w:val="a"/>
    <w:rsid w:val="00AD5F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AD5FF8"/>
    <w:pPr>
      <w:suppressLineNumbers/>
    </w:pPr>
    <w:rPr>
      <w:rFonts w:cs="Mangal"/>
    </w:rPr>
  </w:style>
  <w:style w:type="paragraph" w:customStyle="1" w:styleId="Heading10">
    <w:name w:val="Heading #1"/>
    <w:basedOn w:val="a"/>
    <w:link w:val="Heading1"/>
    <w:rsid w:val="001544B8"/>
    <w:pPr>
      <w:widowControl w:val="0"/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1544B8"/>
    <w:pPr>
      <w:widowControl w:val="0"/>
      <w:shd w:val="clear" w:color="auto" w:fill="FFFFFF"/>
      <w:spacing w:before="180" w:after="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 Indent"/>
    <w:basedOn w:val="a"/>
    <w:rsid w:val="002D5DAF"/>
    <w:pPr>
      <w:spacing w:after="160" w:line="252" w:lineRule="auto"/>
      <w:ind w:left="5760"/>
    </w:pPr>
    <w:rPr>
      <w:rFonts w:ascii="Arial" w:eastAsia="Calibri" w:hAnsi="Arial" w:cs="Arial"/>
      <w:lang w:eastAsia="zh-CN"/>
    </w:rPr>
  </w:style>
  <w:style w:type="paragraph" w:styleId="ac">
    <w:name w:val="header"/>
    <w:basedOn w:val="a"/>
    <w:uiPriority w:val="99"/>
    <w:semiHidden/>
    <w:unhideWhenUsed/>
    <w:rsid w:val="008A3BDB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8A3BDB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rsid w:val="002D5DAF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2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22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42A2-7BBB-4F6E-9E90-7F2CE7B8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11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09</cp:lastModifiedBy>
  <cp:revision>25</cp:revision>
  <cp:lastPrinted>2023-06-20T11:18:00Z</cp:lastPrinted>
  <dcterms:created xsi:type="dcterms:W3CDTF">2020-06-22T06:08:00Z</dcterms:created>
  <dcterms:modified xsi:type="dcterms:W3CDTF">2025-07-01T09:13:00Z</dcterms:modified>
  <dc:language>ru-RU</dc:language>
</cp:coreProperties>
</file>