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0C" w:rsidRPr="0034266E" w:rsidRDefault="001C0D0C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66E">
        <w:rPr>
          <w:rFonts w:ascii="Times New Roman" w:hAnsi="Times New Roman" w:cs="Times New Roman"/>
          <w:b/>
          <w:sz w:val="28"/>
          <w:szCs w:val="28"/>
        </w:rPr>
        <w:t>Питьевой режим в спорте – насколько важно</w:t>
      </w:r>
      <w:r w:rsidR="00105923" w:rsidRPr="0034266E">
        <w:rPr>
          <w:rFonts w:ascii="Times New Roman" w:hAnsi="Times New Roman" w:cs="Times New Roman"/>
          <w:b/>
          <w:sz w:val="28"/>
          <w:szCs w:val="28"/>
        </w:rPr>
        <w:t>?</w:t>
      </w:r>
      <w:bookmarkEnd w:id="0"/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Питьевой режим занимает особое место в жизни профессиональных спортсменов. Вода участвует в регуляции теплообмена, синтезе энергии и выводе отработ</w:t>
      </w:r>
      <w:r w:rsidR="00105923">
        <w:rPr>
          <w:rFonts w:ascii="Times New Roman" w:hAnsi="Times New Roman" w:cs="Times New Roman"/>
          <w:sz w:val="28"/>
          <w:szCs w:val="28"/>
        </w:rPr>
        <w:t>анных продуктов обмена веществ.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Поддержание грамотного питьевого режима является необходимым фактором здоровья и выносливости при ин</w:t>
      </w:r>
      <w:r w:rsidR="00105923">
        <w:rPr>
          <w:rFonts w:ascii="Times New Roman" w:hAnsi="Times New Roman" w:cs="Times New Roman"/>
          <w:sz w:val="28"/>
          <w:szCs w:val="28"/>
        </w:rPr>
        <w:t>тенсивных спортивных нагрузках.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При высокой спортивной активности в организме усиливается обмен веществ, повышается температура тела, что сопровождается обильным потоотделением. Во время одной интенсивной тренировки, продолжительностью 60-90 минут, спортсмены теряют около 4% жидкости. Учитывая критический уровень значения в 7 %, не сложно осознать всю важность поддержания нормального питьевого режима, во избежание обезвоживания организма.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Pr="0034266E" w:rsidRDefault="00105923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E">
        <w:rPr>
          <w:rFonts w:ascii="Times New Roman" w:hAnsi="Times New Roman" w:cs="Times New Roman"/>
          <w:b/>
          <w:sz w:val="28"/>
          <w:szCs w:val="28"/>
        </w:rPr>
        <w:t>Симптомы обезвоживания.</w:t>
      </w:r>
    </w:p>
    <w:p w:rsidR="00105923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При умеренной активности в течение первых 60 минут потеря воды может составлять около 1 литра. Даже при 2% общей потери жидкости резко ухудшается самочувствие, появляется усталость и снижается концентрация внимания.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Постепенно начинает густеть кровь, а значит, ей сложнее продвигаться по сосудам. Повышение вязкости крови влечет за собой риск образования тромбов. При этом при обильном потоотделении, из организма выводится не просто вода, но и полезные минеральные соли, которые участвуют в построении костной ткани.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Критическая потеря жидкости и недостаток минеральных солей ухудшает метаболизм, хрупкость костной ткани и может спровоцировать судороги. Резкий вывод вместе с потом калия, магния и других необходимых микроэлементов приводит к нарушению электролитного состава крови.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lastRenderedPageBreak/>
        <w:t>Даже небольшая потеря жидкости сразу же отражается на общем самочувствии и состоянии органов. У организма нет водного резерва, поэтому дефицит жидкости сразу дает о себе знать следующими симптомами: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общее ухудшение самочувствия;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снижение работоспособности;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ухудшение координации движений;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судороги в мышцах.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Таким образом, спортсмену, регулярно тренирующемуся в зале, необходимо постоянно следить за количеством потребляемой воды.</w:t>
      </w:r>
    </w:p>
    <w:p w:rsidR="00105923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Default="001C0D0C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E">
        <w:rPr>
          <w:rFonts w:ascii="Times New Roman" w:hAnsi="Times New Roman" w:cs="Times New Roman"/>
          <w:b/>
          <w:sz w:val="28"/>
          <w:szCs w:val="28"/>
        </w:rPr>
        <w:t>3 правила потребления жидкости во время тренировки‼</w:t>
      </w:r>
    </w:p>
    <w:p w:rsidR="0034266E" w:rsidRPr="0034266E" w:rsidRDefault="0034266E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Конечно, объем потребляемой жидкости должен рассчитываться исходя из климатических условий и интенсивности занятий. Однако есть общие правила, которых следует придерживаться сохранени</w:t>
      </w:r>
      <w:r w:rsidR="00105923">
        <w:rPr>
          <w:rFonts w:ascii="Times New Roman" w:hAnsi="Times New Roman" w:cs="Times New Roman"/>
          <w:sz w:val="28"/>
          <w:szCs w:val="28"/>
        </w:rPr>
        <w:t>я необходимого водного баланса.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1. Оптимальная температура воды для тренировки должна быть ниже комнатной – 12-150С. Холодная или горячая жидкость может вызвать нарушение теплообмена, увеличив</w:t>
      </w:r>
      <w:r w:rsidR="00105923">
        <w:rPr>
          <w:rFonts w:ascii="Times New Roman" w:hAnsi="Times New Roman" w:cs="Times New Roman"/>
          <w:sz w:val="28"/>
          <w:szCs w:val="28"/>
        </w:rPr>
        <w:t>ая нагрузку на сердечную мышцу.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2. Пить нужно небольши</w:t>
      </w:r>
      <w:r w:rsidR="00105923">
        <w:rPr>
          <w:rFonts w:ascii="Times New Roman" w:hAnsi="Times New Roman" w:cs="Times New Roman"/>
          <w:sz w:val="28"/>
          <w:szCs w:val="28"/>
        </w:rPr>
        <w:t>ми порциями каждые 10-15 минут.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 xml:space="preserve">3. За час тренировки общее потребление жидкости не </w:t>
      </w:r>
      <w:r w:rsidR="00105923">
        <w:rPr>
          <w:rFonts w:ascii="Times New Roman" w:hAnsi="Times New Roman" w:cs="Times New Roman"/>
          <w:sz w:val="28"/>
          <w:szCs w:val="28"/>
        </w:rPr>
        <w:t>должно превышать 0,5-0,7 литра.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Кроме питьевого режима во время тренировки, за час до занятий след</w:t>
      </w:r>
      <w:r w:rsidR="00105923">
        <w:rPr>
          <w:rFonts w:ascii="Times New Roman" w:hAnsi="Times New Roman" w:cs="Times New Roman"/>
          <w:sz w:val="28"/>
          <w:szCs w:val="28"/>
        </w:rPr>
        <w:t>ует выпить 250-400 мл жидкости.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После тренировки можно увеличить количество потребляемой воды, чтобы восстановить уровень гидратации в организме. Пить можно</w:t>
      </w:r>
      <w:r w:rsidR="00105923">
        <w:rPr>
          <w:rFonts w:ascii="Times New Roman" w:hAnsi="Times New Roman" w:cs="Times New Roman"/>
          <w:sz w:val="28"/>
          <w:szCs w:val="28"/>
        </w:rPr>
        <w:t xml:space="preserve"> до полного исчезновения жажды.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 xml:space="preserve">При этом детям и юным спортсменам дозу нужно увеличить на 100-125 </w:t>
      </w:r>
      <w:r w:rsidRPr="001C0D0C">
        <w:rPr>
          <w:rFonts w:ascii="Times New Roman" w:hAnsi="Times New Roman" w:cs="Times New Roman"/>
          <w:sz w:val="28"/>
          <w:szCs w:val="28"/>
        </w:rPr>
        <w:lastRenderedPageBreak/>
        <w:t>мл, подросткам – на 200-250.</w:t>
      </w:r>
    </w:p>
    <w:p w:rsid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Следует понимать, что сигнал о жажде поступает гораздо позже, чем организму необходима новая порция жидкости, поэтому важно придерживаться питьевого режима независимо от ощущений.</w:t>
      </w:r>
    </w:p>
    <w:p w:rsidR="00105923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Default="00105923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E">
        <w:rPr>
          <w:rFonts w:ascii="Times New Roman" w:hAnsi="Times New Roman" w:cs="Times New Roman"/>
          <w:b/>
          <w:sz w:val="28"/>
          <w:szCs w:val="28"/>
        </w:rPr>
        <w:t>Что пить во время тренировок?</w:t>
      </w:r>
    </w:p>
    <w:p w:rsidR="0034266E" w:rsidRPr="0034266E" w:rsidRDefault="0034266E" w:rsidP="0010592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 xml:space="preserve">До тренировок и в течение всего дня нужно также следить за поступлением жидкости в организм, чтобы избежать риска </w:t>
      </w:r>
      <w:proofErr w:type="spellStart"/>
      <w:r w:rsidRPr="001C0D0C">
        <w:rPr>
          <w:rFonts w:ascii="Times New Roman" w:hAnsi="Times New Roman" w:cs="Times New Roman"/>
          <w:sz w:val="28"/>
          <w:szCs w:val="28"/>
        </w:rPr>
        <w:t>тромбообразов</w:t>
      </w:r>
      <w:r w:rsidR="00105923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105923">
        <w:rPr>
          <w:rFonts w:ascii="Times New Roman" w:hAnsi="Times New Roman" w:cs="Times New Roman"/>
          <w:sz w:val="28"/>
          <w:szCs w:val="28"/>
        </w:rPr>
        <w:t>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Средняя суточная норма потреблен</w:t>
      </w:r>
      <w:r w:rsidR="00105923">
        <w:rPr>
          <w:rFonts w:ascii="Times New Roman" w:hAnsi="Times New Roman" w:cs="Times New Roman"/>
          <w:sz w:val="28"/>
          <w:szCs w:val="28"/>
        </w:rPr>
        <w:t>ия воды составляет 1,5-2 литра.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При непродолжительной тренировке с пониженной активностью достаточно пить простую родниковую воду небольшими глотками. В случае повышенной физической активности, одной воды будет недостаточно. Следует подключать специальные гипертонические напитки. Добавление в состав напитков кофеина позволяет усилить эффективность и вы</w:t>
      </w:r>
      <w:r w:rsidR="00105923">
        <w:rPr>
          <w:rFonts w:ascii="Times New Roman" w:hAnsi="Times New Roman" w:cs="Times New Roman"/>
          <w:sz w:val="28"/>
          <w:szCs w:val="28"/>
        </w:rPr>
        <w:t>носливость во время тренировки.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Если речь идет об профессиональных занятиях спортом, то оптимальным вариантом возмещения потери влаги станет употребление специальных коктейлей. Углеводно-электролитные напитки (</w:t>
      </w:r>
      <w:proofErr w:type="spellStart"/>
      <w:r w:rsidRPr="001C0D0C">
        <w:rPr>
          <w:rFonts w:ascii="Times New Roman" w:hAnsi="Times New Roman" w:cs="Times New Roman"/>
          <w:sz w:val="28"/>
          <w:szCs w:val="28"/>
        </w:rPr>
        <w:t>изотоники</w:t>
      </w:r>
      <w:proofErr w:type="spellEnd"/>
      <w:r w:rsidRPr="001C0D0C">
        <w:rPr>
          <w:rFonts w:ascii="Times New Roman" w:hAnsi="Times New Roman" w:cs="Times New Roman"/>
          <w:sz w:val="28"/>
          <w:szCs w:val="28"/>
        </w:rPr>
        <w:t xml:space="preserve">) эффективно восполняют потерю минеральных солей, насыщают кровь кислородом и дают </w:t>
      </w:r>
      <w:r w:rsidR="00105923">
        <w:rPr>
          <w:rFonts w:ascii="Times New Roman" w:hAnsi="Times New Roman" w:cs="Times New Roman"/>
          <w:sz w:val="28"/>
          <w:szCs w:val="28"/>
        </w:rPr>
        <w:t>достаточно энергии для занятий.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 xml:space="preserve">Для поддержания водного баланса можно </w:t>
      </w:r>
      <w:r w:rsidR="00105923">
        <w:rPr>
          <w:rFonts w:ascii="Times New Roman" w:hAnsi="Times New Roman" w:cs="Times New Roman"/>
          <w:sz w:val="28"/>
          <w:szCs w:val="28"/>
        </w:rPr>
        <w:t>использовать: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минеральную воду;</w:t>
      </w:r>
    </w:p>
    <w:p w:rsidR="001C0D0C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и фруктовые соки;</w:t>
      </w:r>
    </w:p>
    <w:p w:rsidR="001C0D0C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тонизирующие напитки;</w:t>
      </w:r>
    </w:p>
    <w:p w:rsidR="001C0D0C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чай;</w:t>
      </w:r>
    </w:p>
    <w:p w:rsidR="001C0D0C" w:rsidRPr="001C0D0C" w:rsidRDefault="00105923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свежие фрукты.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А вот от газированных напитков и любой жидкости, которая содержит сахар или красители</w:t>
      </w:r>
      <w:r w:rsidR="00105923">
        <w:rPr>
          <w:rFonts w:ascii="Times New Roman" w:hAnsi="Times New Roman" w:cs="Times New Roman"/>
          <w:sz w:val="28"/>
          <w:szCs w:val="28"/>
        </w:rPr>
        <w:t>, спортсменам лучше отказаться.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lastRenderedPageBreak/>
        <w:t xml:space="preserve">При выборе </w:t>
      </w:r>
      <w:proofErr w:type="spellStart"/>
      <w:r w:rsidRPr="001C0D0C">
        <w:rPr>
          <w:rFonts w:ascii="Times New Roman" w:hAnsi="Times New Roman" w:cs="Times New Roman"/>
          <w:sz w:val="28"/>
          <w:szCs w:val="28"/>
        </w:rPr>
        <w:t>изотоников</w:t>
      </w:r>
      <w:proofErr w:type="spellEnd"/>
      <w:r w:rsidRPr="001C0D0C">
        <w:rPr>
          <w:rFonts w:ascii="Times New Roman" w:hAnsi="Times New Roman" w:cs="Times New Roman"/>
          <w:sz w:val="28"/>
          <w:szCs w:val="28"/>
        </w:rPr>
        <w:t>, следует учитывать уровень физической нагрузки, вес, возраст и цель тренировки. В целом, базовый состав всех углеводно-электролитных напитков одинаковый и содержит необходимое количество микроэлементов и витаминов. Также могут быть добавлены глютамин, креатин, L-</w:t>
      </w:r>
      <w:proofErr w:type="spellStart"/>
      <w:r w:rsidRPr="001C0D0C">
        <w:rPr>
          <w:rFonts w:ascii="Times New Roman" w:hAnsi="Times New Roman" w:cs="Times New Roman"/>
          <w:sz w:val="28"/>
          <w:szCs w:val="28"/>
        </w:rPr>
        <w:t>carnitin</w:t>
      </w:r>
      <w:proofErr w:type="spellEnd"/>
      <w:r w:rsidRPr="001C0D0C">
        <w:rPr>
          <w:rFonts w:ascii="Times New Roman" w:hAnsi="Times New Roman" w:cs="Times New Roman"/>
          <w:sz w:val="28"/>
          <w:szCs w:val="28"/>
        </w:rPr>
        <w:t xml:space="preserve"> для повышенного сжигания жира и другие вещества.</w:t>
      </w:r>
    </w:p>
    <w:p w:rsidR="001C0D0C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D0C" w:rsidRDefault="001C0D0C" w:rsidP="0034266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66E">
        <w:rPr>
          <w:rFonts w:ascii="Times New Roman" w:hAnsi="Times New Roman" w:cs="Times New Roman"/>
          <w:b/>
          <w:sz w:val="28"/>
          <w:szCs w:val="28"/>
        </w:rPr>
        <w:t>Идеальный водный баланс до</w:t>
      </w:r>
      <w:r w:rsidR="0034266E" w:rsidRPr="0034266E">
        <w:rPr>
          <w:rFonts w:ascii="Times New Roman" w:hAnsi="Times New Roman" w:cs="Times New Roman"/>
          <w:b/>
          <w:sz w:val="28"/>
          <w:szCs w:val="28"/>
        </w:rPr>
        <w:t xml:space="preserve"> начала и во время соревнований.</w:t>
      </w:r>
    </w:p>
    <w:p w:rsidR="0034266E" w:rsidRPr="0034266E" w:rsidRDefault="0034266E" w:rsidP="0034266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0D0C" w:rsidRPr="001C0D0C" w:rsidRDefault="001C0D0C" w:rsidP="00342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Спортсменам, принимающим участие в соревнованиях, необходимо строго следить за равновесием жидкости до нагр</w:t>
      </w:r>
      <w:r w:rsidR="0034266E">
        <w:rPr>
          <w:rFonts w:ascii="Times New Roman" w:hAnsi="Times New Roman" w:cs="Times New Roman"/>
          <w:sz w:val="28"/>
          <w:szCs w:val="28"/>
        </w:rPr>
        <w:t xml:space="preserve">узки и </w:t>
      </w:r>
      <w:proofErr w:type="gramStart"/>
      <w:r w:rsidR="0034266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34266E">
        <w:rPr>
          <w:rFonts w:ascii="Times New Roman" w:hAnsi="Times New Roman" w:cs="Times New Roman"/>
          <w:sz w:val="28"/>
          <w:szCs w:val="28"/>
        </w:rPr>
        <w:t>.</w:t>
      </w:r>
    </w:p>
    <w:p w:rsidR="001C0D0C" w:rsidRPr="001C0D0C" w:rsidRDefault="001C0D0C" w:rsidP="00342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Отрицательный водный баланс перед стартом соревнований может пр</w:t>
      </w:r>
      <w:r w:rsidR="0034266E">
        <w:rPr>
          <w:rFonts w:ascii="Times New Roman" w:hAnsi="Times New Roman" w:cs="Times New Roman"/>
          <w:sz w:val="28"/>
          <w:szCs w:val="28"/>
        </w:rPr>
        <w:t>ивезти к резкому обезвоживанию.</w:t>
      </w:r>
    </w:p>
    <w:p w:rsidR="001C0D0C" w:rsidRPr="001C0D0C" w:rsidRDefault="001C0D0C" w:rsidP="003426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Поэтому, за час до старта важно «запастись» во</w:t>
      </w:r>
      <w:r w:rsidR="0034266E">
        <w:rPr>
          <w:rFonts w:ascii="Times New Roman" w:hAnsi="Times New Roman" w:cs="Times New Roman"/>
          <w:sz w:val="28"/>
          <w:szCs w:val="28"/>
        </w:rPr>
        <w:t>дой, выпив 250-300 мл жидкости.</w:t>
      </w:r>
    </w:p>
    <w:p w:rsidR="009313BB" w:rsidRPr="001C0D0C" w:rsidRDefault="001C0D0C" w:rsidP="0010592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D0C">
        <w:rPr>
          <w:rFonts w:ascii="Times New Roman" w:hAnsi="Times New Roman" w:cs="Times New Roman"/>
          <w:sz w:val="28"/>
          <w:szCs w:val="28"/>
        </w:rPr>
        <w:t>После финиша следует сразу же восполнить потерю влаги с помощью специальных напитков.</w:t>
      </w:r>
    </w:p>
    <w:sectPr w:rsidR="009313BB" w:rsidRPr="001C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0C"/>
    <w:rsid w:val="000D381C"/>
    <w:rsid w:val="00105923"/>
    <w:rsid w:val="001C0D0C"/>
    <w:rsid w:val="0034266E"/>
    <w:rsid w:val="005F18D4"/>
    <w:rsid w:val="009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2020-05-15T08:08:00Z</dcterms:created>
  <dcterms:modified xsi:type="dcterms:W3CDTF">2020-05-15T08:13:00Z</dcterms:modified>
</cp:coreProperties>
</file>