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4" w:type="dxa"/>
        <w:tblInd w:w="4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</w:tblGrid>
      <w:tr w:rsidR="00F7632C" w:rsidRPr="00F7632C" w:rsidTr="00F7632C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632C" w:rsidRPr="00F7632C" w:rsidRDefault="00F7632C" w:rsidP="00F7632C">
            <w:pPr>
              <w:autoSpaceDE w:val="0"/>
              <w:autoSpaceDN w:val="0"/>
              <w:adjustRightInd w:val="0"/>
              <w:spacing w:after="0" w:line="240" w:lineRule="auto"/>
              <w:ind w:left="51" w:firstLine="1275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  <w:p w:rsidR="00F7632C" w:rsidRPr="00F7632C" w:rsidRDefault="00F7632C" w:rsidP="00F7632C">
            <w:pPr>
              <w:autoSpaceDE w:val="0"/>
              <w:autoSpaceDN w:val="0"/>
              <w:adjustRightInd w:val="0"/>
              <w:spacing w:after="0" w:line="240" w:lineRule="auto"/>
              <w:ind w:left="51" w:firstLine="1275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  <w:p w:rsidR="00F7632C" w:rsidRPr="00F7632C" w:rsidRDefault="00F7632C" w:rsidP="00F7632C">
            <w:pPr>
              <w:autoSpaceDE w:val="0"/>
              <w:autoSpaceDN w:val="0"/>
              <w:adjustRightInd w:val="0"/>
              <w:spacing w:after="0" w:line="240" w:lineRule="auto"/>
              <w:ind w:left="51" w:firstLine="1275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УТВЕРЖДЕНО:</w:t>
            </w:r>
          </w:p>
        </w:tc>
      </w:tr>
      <w:tr w:rsidR="00F7632C" w:rsidRPr="00F7632C" w:rsidTr="00F7632C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632C" w:rsidRPr="00F7632C" w:rsidRDefault="00F7632C" w:rsidP="00F7632C">
            <w:pPr>
              <w:autoSpaceDE w:val="0"/>
              <w:autoSpaceDN w:val="0"/>
              <w:adjustRightInd w:val="0"/>
              <w:spacing w:after="0" w:line="240" w:lineRule="auto"/>
              <w:ind w:firstLine="127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4"/>
                <w:szCs w:val="24"/>
                <w:lang w:eastAsia="zh-CN"/>
              </w:rPr>
              <w:t>П</w:t>
            </w:r>
            <w:r w:rsidRPr="00F7632C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4"/>
                <w:szCs w:val="24"/>
                <w:lang w:eastAsia="zh-CN"/>
              </w:rPr>
              <w:t xml:space="preserve">риказом директора </w:t>
            </w:r>
          </w:p>
        </w:tc>
      </w:tr>
      <w:tr w:rsidR="00F7632C" w:rsidRPr="00F7632C" w:rsidTr="00F7632C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632C" w:rsidRPr="00F7632C" w:rsidRDefault="00F7632C" w:rsidP="00F7632C">
            <w:pPr>
              <w:autoSpaceDE w:val="0"/>
              <w:autoSpaceDN w:val="0"/>
              <w:adjustRightInd w:val="0"/>
              <w:spacing w:after="0" w:line="240" w:lineRule="auto"/>
              <w:ind w:firstLine="127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4"/>
                <w:szCs w:val="24"/>
                <w:lang w:eastAsia="zh-CN"/>
              </w:rPr>
              <w:t>ГАУ ДО ВО «СШ по ЗВС»</w:t>
            </w:r>
          </w:p>
        </w:tc>
      </w:tr>
      <w:tr w:rsidR="00F7632C" w:rsidRPr="00F7632C" w:rsidTr="00F7632C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632C" w:rsidRPr="00F7632C" w:rsidRDefault="00F7632C" w:rsidP="00F7632C">
            <w:pPr>
              <w:autoSpaceDE w:val="0"/>
              <w:autoSpaceDN w:val="0"/>
              <w:adjustRightInd w:val="0"/>
              <w:spacing w:after="0" w:line="240" w:lineRule="auto"/>
              <w:ind w:firstLine="127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color w:val="000000"/>
                <w:spacing w:val="2"/>
                <w:kern w:val="1"/>
                <w:sz w:val="24"/>
                <w:szCs w:val="24"/>
                <w:lang w:eastAsia="zh-CN"/>
              </w:rPr>
              <w:t>от «28» апреля 2023 № 174</w:t>
            </w:r>
          </w:p>
        </w:tc>
      </w:tr>
    </w:tbl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ОБЩЕЙ ФИЗИЧЕСКОЙ И СПЕЦИАЛЬНОЙ ФИЗИЧЕСКОЙ ПОДГОТОВКИ,</w:t>
      </w:r>
      <w:bookmarkStart w:id="0" w:name="_GoBack"/>
      <w:bookmarkEnd w:id="0"/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ТЕХНИЧЕСКОЙ ПОДГОТОВКИ</w:t>
      </w: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ДЛЯ ЗАЧИСЛЕНИЯ В ГРУППЫ НА ЭТАПЕ НАЧАЛЬНОЙ ПОДГОТОВКИ</w:t>
      </w: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W w:w="1009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690"/>
        <w:gridCol w:w="1140"/>
        <w:gridCol w:w="1575"/>
        <w:gridCol w:w="2160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Бег 30 м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6.9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больше 7.1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6.9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7.1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Гибкость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40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40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+1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+3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+1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Скоростно-силовые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см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110 см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110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105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27 см 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24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24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Сгибание и разгибание рук в упоре лежа на полу за 60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7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4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Координация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Челночный бег 3х10м.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10,3 с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10,6 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10,3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10,6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2-х ногах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65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65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1-й ноге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30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30 раз</w:t>
            </w:r>
          </w:p>
        </w:tc>
      </w:tr>
    </w:tbl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997"/>
        <w:gridCol w:w="3093"/>
        <w:gridCol w:w="2833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Скольжение «Ёлочкой» (вперед, назад)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Толчки ребром без зубцов, резвое скольжение, хорошая осанка.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Значительные погрешности в технике толка, скольжение на двух ногах.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«Фонарики» (вперед, назад)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Уверенное выполнение серии фонариков. Хорошая осанка.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серии фонариков.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«Цапелька»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на любой ноге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Прямые руки, опорная нога, прямая спина. Удержание равновесия не менее 6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умение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держать равновесие на одной ноге.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Приседания на двух ногах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Низкий присед, близкое расположение ног, хорошая осанка, удержание позиции 5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умение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приседать, постоянное падение при выполнении упражнения.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Выпады в «змейке» (вперед, назад)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Четкая постановка ребра, прямая спина, вытянутые руки.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Отсутствия выпадов.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Выпрыгивание из позиции, сидя «саночки»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Высокий подскок, ровная спина, руки.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Отсутствие подскока.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Вращение на двух ногах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Вращение не менее 3-х оборотов, спина и ноги прямые.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9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Отсутствие вращения.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5"/>
        <w:gridCol w:w="1021"/>
        <w:gridCol w:w="6114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«Лодочка»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Согнутая спина, не натянутые ступни, просвет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 (правый, левый, поперечный)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Согнутая спина, не натянутые ступни, просвет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«Складка стоя»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не согнуты, грудь прижата к ногам. Удержание равновесия в течение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Согнуты колени. Наличие просвета между коленями и туловищем. Удержание равновесия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на равновесие «Цапелька»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Прямые руки, опорная нога, прямая спина. Удержание равновесия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Согнутые руки, опорная нога согнута. Удержание равновесия менее 10 сек.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gramStart"/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КОНТРОЛЬНО-ПЕРЕВОДНЫХ ЭКЗАМЕНОВ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 ПО ОБЩЕЙ ФИЗИЧЕСКОЙ, СПЕЦИАЛЬНОЙ ФИЗИЧЕСКОЙ ПОДГОТОВКИ, ТЕХНИЧЕСКОЙ ПОДГОТОВКИ, ХОРЕОГРАФИЧЕСКОЙ ПОДГОТОВКИ ПО ВИДУ СПОРТА «ФИГУРНОЕ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ДЛЯ ГРУПП НАЧАЛЬНОЙ ПОДГОТОВКИ - 1 ГОДА</w:t>
      </w:r>
      <w:proofErr w:type="gramEnd"/>
    </w:p>
    <w:p w:rsidR="00F7632C" w:rsidRPr="00F7632C" w:rsidRDefault="00F7632C" w:rsidP="00F7632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tbl>
      <w:tblPr>
        <w:tblW w:w="1009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690"/>
        <w:gridCol w:w="1140"/>
        <w:gridCol w:w="1575"/>
        <w:gridCol w:w="2160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Бег 30 м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6.9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больше 7.1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6.9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7.1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Гибкость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40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50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40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+1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+3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+1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Скоростно-силовые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см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110 см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110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105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27 см 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24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24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Сгибание и разгибание рук в упоре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лежа на полу за 60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7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4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Координация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Челночный бег 3х10м.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10,3 с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10,6 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10,3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10,6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2-х ногах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65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65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1-й ноге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30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30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933"/>
        <w:gridCol w:w="2715"/>
        <w:gridCol w:w="3438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Скольжение перебежкой: по восьмерке вперед, назад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Толчки ребром без зубцов, резвое скольжение, хорошая осанка.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Значительные погрешности в технике толка, скольжение на двух ногах.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Шаги по восьмерке (вальсовый шаг,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джаксон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прямой)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Толчки ребром конька без зубцов, резвое скольжение, хорошая осанка. Свободный поворот, соблюдение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рёберности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длинные дуги, четкий выезд, увеличение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Невыполнение поворота, выполнение поворота на двух ногах.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Рёберность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Неуверенный разбег, неуверенное исполнение, падение.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Вращение в одной позиции без смены ног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 вращения (не менее 5 оборотов).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Отсутствие вращения. Заход прыжком запрещен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Перекидной прыжок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2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0.25 оборота.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Два прыжка в 1 оборот (сальхов, тулуп)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2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</w:t>
            </w:r>
          </w:p>
        </w:tc>
      </w:tr>
    </w:tbl>
    <w:p w:rsidR="00F7632C" w:rsidRPr="00F7632C" w:rsidRDefault="00F7632C" w:rsidP="00F7632C">
      <w:pPr>
        <w:tabs>
          <w:tab w:val="left" w:pos="36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36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99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884"/>
        <w:gridCol w:w="6153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ступни, прямые колени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Упражнение «Мост» из положения лёжа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ног. Близкое положение ладоней и ступней. Ярко-выраженный прогиб в спине. Удержание позиции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Нечеткое положение. Ладони далеко от ступней.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Позиция «Ласточка»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(правая, левая нога)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четкой линии. Удержание равновесия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Вращение по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,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IV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позициям на месте, по диагонали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Владение техникой вращения, правильное положение ног, рук, удержание оси (центр тяжести)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координации движений, отсутствие музыкально-ритмичного навыка.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КОНТРОЛЬНО-ПЕРЕВОДНЫХ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ПО ОБЩЕЙ ФИЗИЧЕСКОЙ, СПЕЦИАЛЬНОЙ ФИЗИЧЕСКОЙ ПОДГОТОВКИ, ТЕХНИЧЕСКОЙ ПОДГОТОВКИ, ХОРЕОГРАФИЧЕСКОЙ ПОДГОТОВКИ ПО ВИДУ СПОРТА «ФИГУРНОЕ КАТАНИЕ НА КОНЬКАХ» </w:t>
      </w: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ДЛЯ НАЧАЛЬНОЙ ПОДГОТОВКИ - 2 ГОДА</w:t>
      </w:r>
    </w:p>
    <w:tbl>
      <w:tblPr>
        <w:tblW w:w="1009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690"/>
        <w:gridCol w:w="1140"/>
        <w:gridCol w:w="1575"/>
        <w:gridCol w:w="2160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Бег 30 м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6.7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больше 6,8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6.7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6,8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Гибкость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37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37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Скоростно-силовые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см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120 см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120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 см 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25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Сгибание и разгибание рук в упоре лежа на полу за 60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10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Меньше10 раз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Координация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Челночный бег 3х10м.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10,0 с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10,4 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10,0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2-х ногах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68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1-й ноге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35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35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20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959"/>
        <w:gridCol w:w="3750"/>
        <w:gridCol w:w="2430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/незачет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Скольжение перебежкой: по восьмерке вперед, назад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Толчки ребром без зубцов, резвое скольжение, хорошая осанка.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Значительные погрешности в технике толка, нарушение осанки, тихий ход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Шаги по восьмерке (вальсовый шаг,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джаксон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прямой)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Толчки ребром конька без зубцов, резвое скольжение, хорошая осанка. Свободный поворот, соблюдение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рёберности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длинные дуги, четкий выезд, увеличение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Невыполнение поворота, выполнение поворота на двух ногах.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Неуверенный разбег, неуверенное исполнение, падение.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Вращение в одной позиции без смены ног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 вращения (8 оборотов).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 вращения (менее 5 оборотов). Заход прыжком в обоих вращениях запрещен.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Два прыжка в 1 оборот (любые)</w:t>
            </w: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падение,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960"/>
        <w:gridCol w:w="613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(правый, левый, поперечный)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«Мост» из положения лёжа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Близкое положение ладоней и ступней. Ярко-выраженный прогиб в спине. Удержание позиции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Нечеткое положение. Ладони далеко от ступней.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Позиция «Ласточка»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(правая, левая нога)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5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четкой линии. Удержание равновесия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Позиция "Кольцо", "Затяжка"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,"</w:t>
            </w:r>
            <w:proofErr w:type="spellStart"/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Бильман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"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(только для девушек)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прогиба, ноги согнуты.  Удержание равновесия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Вращение по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,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VI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позициям на месте, по диагонали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Владение техникой вращения, правильное положение ног, рук, удержание оси (центр тяжести)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координации движений, отсутствие музыкально-ритмического навыка.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line="240" w:lineRule="auto"/>
        <w:ind w:left="-284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3191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gramStart"/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КОНТРОЛЬНО-ПЕРЕВОДНЫХ ЭКЗАМЕНОВ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 ПО ОБЩЕЙ ФИЗИЧЕСКОЙ, СПЕЦИАЛЬНОЙ ФИЗИЧЕСКОЙ ПОДГОТОВКИ, ТЕХНИЧЕСКОЙ ПОДГОТОВКЕ, ХОРЕОГРАФИЧЕСКОЙ ПОДГОТОВКИ ПО ВИДУ СПОРТА «ФИГУРНОЕ КАТАНИЕ НА КОНЬКАХ</w:t>
      </w:r>
      <w:bookmarkStart w:id="1" w:name="__DdeLink__4061_2182408121"/>
      <w:bookmarkEnd w:id="1"/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ДЛЯ ГРУПП НАЧАЛЬНОЙ ПОДГОТОВКИ - 3 ГОДА</w:t>
      </w:r>
      <w:proofErr w:type="gramEnd"/>
    </w:p>
    <w:tbl>
      <w:tblPr>
        <w:tblW w:w="1009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690"/>
        <w:gridCol w:w="1140"/>
        <w:gridCol w:w="1575"/>
        <w:gridCol w:w="2160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Бег 30 м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6.7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больше 6,8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6.7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6,8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Гибкость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37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37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Скоростно-силовые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см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120 см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120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 см 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25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Сгибание и разгибание рук в упоре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лежа на полу за 60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10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 и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lastRenderedPageBreak/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Меньше10 раз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Координация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Челночный бег 3х10м.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10,0 с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10,4 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10,0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2-х ногах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68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1-й ноге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35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35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960"/>
        <w:gridCol w:w="3913"/>
        <w:gridCol w:w="2102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>Дуги вперед наружу. Дуги вперед внутрь. Дуги назад наружу. Дуги назад внутрь. Тройка вперед наружу. Тройка вперед внутрь. Перебежка вперед с ласточкой вперед внутрь. Перебежка назад с ласточкой вперед наружу.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Толчки ребром конька без зубцов, резвое скольжение, хорошая осанка. Свободный поворот, соблюдение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ребёрности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длинные дуги, четкий выезд, увеличение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Невыполнение поворота, выполнение поворота на двух ногах.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3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Неуверенный разбег, неуверенное исполнение, падение.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Вращение в одной базовой позиции со сменой ног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Вращение на каждой ноге не менее 6 оборотов.  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Комбинированное вращение со сменой ног или без смены ног-3 позиции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1-й уровень вращения.  Заход прыжком в обоих вращениях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запрещены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Три прыжка в 1 оборот: («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Ритбергер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 обязателен)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падение,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Каскад из двух прыжков: 1+1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падение,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1358"/>
        <w:gridCol w:w="5856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(правый, левый, поперечный)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«Мост» из положения лёжа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Близкое положение ладоней и ступней. Ярко-выраженный прогиб в спине. Удержание позиции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Нечеткое положение. Ладони далеко от ступней.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Позиция «Ласточка»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(правая, левая нога)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5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четкой линии. Удержание равновесия не менее 10 сек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Позиция "Кольцо", "Затяжка", "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Бильман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" (только для девушек)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прогиба, ноги согнуты.  Удержание равновесия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Вращение по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,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VI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позициям, на месте, по диагонали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Владение техникой вращения, правильное положение ног, рук, удержание оси (центр тяжести)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координации движений.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proofErr w:type="gramStart"/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ОБЩЕЙ ФИЗИЧЕСКОЙ И СПЕЦИАЛЬНОЙ ФИЗИЧЕСКОЙ ПОДГОТОВКИ, ТЕХНИЧЕСКОЙ ПОДГОТОВКИ, ХОРЕОГРАФИЧЕСКОЙ ПОДГОТОВКИ ПО ВИДУ СПОРТА «ФИГУРНОЕ КАТАНИЕ НА КОНЬКАХ» </w:t>
      </w: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ДЛЯ ЗАЧИСЛЕНИЯ В ГРУППЫ НА УЧЕБНО-ТРЕНИРОВОЧНОМ ЭТАПЕ (ЭТАПЕ</w:t>
      </w:r>
      <w:proofErr w:type="gramEnd"/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proofErr w:type="gramStart"/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СПОРТИВНОЙ СПЕЦИАЛИЗАЦИИ)</w:t>
      </w:r>
      <w:proofErr w:type="gramEnd"/>
    </w:p>
    <w:tbl>
      <w:tblPr>
        <w:tblW w:w="1009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3690"/>
        <w:gridCol w:w="1140"/>
        <w:gridCol w:w="1575"/>
        <w:gridCol w:w="2160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0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Бег 30 м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6.7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больше 6,8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6.7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6,8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Гибкость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37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47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37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Скоростно-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силовые качества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Прыжки в длину с места толчком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см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120 см и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lastRenderedPageBreak/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120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 см 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28 см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меньше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25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Сгибание и разгибание рук в упоре лежа на полу за 60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10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 и больше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Меньше10 раз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Координация</w:t>
            </w: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Челночный бег 3х10м.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10,0 с  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10,4 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10,0 с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больше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2-х ногах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68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68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1-й ноге за 1 мин.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35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35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960"/>
        <w:gridCol w:w="3913"/>
        <w:gridCol w:w="2102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>Дуги вперед наружу. Дуги вперед внутрь. Дуги назад наружу. Дуги назад внутрь. Тройка вперед наружу. Тройка вперед внутрь. Перебежка вперед с ласточкой вперед внутрь. Перебежка назад с ласточкой вперед наружу.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Толчки ребром конька без зубцов, резвое скольжение, хорошая осанка. Свободный поворот, соблюдение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ребёрности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длинные дуги, четкий выезд, увеличение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Невыполнение поворота, выполнение поворота на двух ногах.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3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Неуверенный разбег, неуверенное исполнение, падение.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Вращение в одной базовой позиции со сменой ног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Вращение на каждой ноге не менее 6 оборотов.  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Комбинированное вращение со сменой ног или без смены ног-3 позиции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1-й уровень вращения.  Заход прыжком в обоих вращениях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запрещены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Три прыжка в 1 оборот: («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Ритбергер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 обязателен)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падение,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1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Каскад из двух прыжков: 1+1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8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60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падение,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1358"/>
        <w:gridCol w:w="5856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(правый, левый, поперечный)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Упражнение «Мост» из положения лёжа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Близкое положение ладоней и ступней. Ярко-выраженный прогиб в спине. Удержание позиции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Нечеткое положение. Ладони далеко от ступней.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Позиция «Ласточка»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(правая, левая нога)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5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четкой линии. Удержание равновесия не менее 10 сек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Позиция "Кольцо", "Затяжка", "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Бильман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" (только для девушек)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Прогиб в спине, ноги прямые. Свободная нога выше головы. Удержание равновесия не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прогиба, ноги согнуты.  Удержание равновесия менее 10 сек.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Вращение по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, </w:t>
            </w:r>
            <w:r w:rsidRPr="00F7632C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VI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позициям, на месте, по диагонали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Владение техникой вращения, правильное положение ног, рук, удержание оси (центр тяжести)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Нет координации движений.</w:t>
            </w:r>
          </w:p>
        </w:tc>
      </w:tr>
    </w:tbl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ПОДГОТОВКЕ ПО ВИДУ СПОРТА «ФИГУРНОЕ КАТАНИЕ НА КОНЬКАХ</w:t>
      </w: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» НА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УЧЕБНО-ТРЕНИРОВОЧНОМ ЭТАПЕ (СПОРТИВНАЯ СПЕЦИАЛИЗАЦИЯ) -1 ГОДА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3087"/>
        <w:gridCol w:w="1387"/>
        <w:gridCol w:w="1875"/>
        <w:gridCol w:w="22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Бег 30 м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6.7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6.7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 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Гибкость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больше45 см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45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Скоростно-силовые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см</w:t>
            </w:r>
            <w:proofErr w:type="gramEnd"/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120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120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Прыжок в высоту с места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29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26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29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26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Подъем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лежа на спине за 60 с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24 раз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24 раз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21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Координация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Челночный бег 3х10м.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10,0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10,0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2-х ногах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71 раза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1-й ноге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39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39 раз</w:t>
            </w:r>
          </w:p>
        </w:tc>
      </w:tr>
    </w:tbl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1242"/>
        <w:gridCol w:w="2780"/>
        <w:gridCol w:w="2784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3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Невыполнение условий.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Комбинированное вращение со сменой ноги или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без</w:t>
            </w:r>
            <w:proofErr w:type="gramEnd"/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 оборотов в сумме.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Одно вращение в позиции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либела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или волчок со сменой ноги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4+4 оборота.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Прыжок «Аксель»  в 1 оборот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F7632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Лутц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>»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в 1 оборот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Каскад или комбинация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1А + любой прыжок в 2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Двойной прыжок+ 1А, либо любой прыжок в 1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об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1358"/>
        <w:gridCol w:w="5849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ПОДГОТОВКИ ПО ВИДУ СПОРТА</w:t>
      </w:r>
      <w:r w:rsidRPr="00F7632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«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НА УЧЕБНО-ТРЕНИРОВОЧНОМ ЭТАПЕ (СПОРТИВНАЯ СПЕЦИАЛИЗАЦИЯ) -2 ГОДА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3087"/>
        <w:gridCol w:w="1387"/>
        <w:gridCol w:w="1875"/>
        <w:gridCol w:w="22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Бег 30 м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6.7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6.7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 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Гибкость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прямых рук вперед-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назад с шириной хвата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больше45 см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45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Скоростно-силовые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см</w:t>
            </w:r>
            <w:proofErr w:type="gramEnd"/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120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120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Прыжок в высоту с места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29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26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29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26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Подъем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лежа на спине за 60 с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24 раз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24 раз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21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Координация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Челночный бег 3х10м.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10,0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10,0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2-х ногах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71 раза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1-й ноге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39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39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7"/>
        <w:gridCol w:w="1074"/>
        <w:gridCol w:w="2663"/>
        <w:gridCol w:w="2901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/незачет</w:t>
            </w:r>
          </w:p>
        </w:tc>
        <w:tc>
          <w:tcPr>
            <w:tcW w:w="2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 уровень дорожки.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Одно комбинированное вращение со сменой ног или без смены ног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 об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сумме.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Заход прыжком. 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«Аксель» в  1 оборот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Три прыжка в 2 оборота (любые)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Каскад из двух прыжков: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 оборота +2 оборота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1,5 оборота+2 оборота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>Вращение в одной базовой позиции без смены ноги (восемь оборотов) или со сменой ноги (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шесть+</w:t>
            </w:r>
            <w:proofErr w:type="gramStart"/>
            <w:r w:rsidRPr="00F7632C">
              <w:rPr>
                <w:rFonts w:ascii="Times New Roman" w:eastAsia="Calibri" w:hAnsi="Times New Roman" w:cs="Times New Roman"/>
              </w:rPr>
              <w:t>шесть</w:t>
            </w:r>
            <w:proofErr w:type="spellEnd"/>
            <w:proofErr w:type="gramEnd"/>
            <w:r w:rsidRPr="00F7632C">
              <w:rPr>
                <w:rFonts w:ascii="Times New Roman" w:eastAsia="Calibri" w:hAnsi="Times New Roman" w:cs="Times New Roman"/>
              </w:rPr>
              <w:t xml:space="preserve"> оборотов), заход прыжком разрешен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об, 6+6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7"/>
        <w:gridCol w:w="1074"/>
        <w:gridCol w:w="5564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Шпагаты </w:t>
            </w: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5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ПОДГОТОВКИ ПО ВИДУ СПОРТА</w:t>
      </w:r>
      <w:r w:rsidRPr="00F7632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«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НА УЧЕБНО-ТРЕНИРОВОЧНОМ ЭТАПЕ (СПОРТИВНАЯ СПЕЦИАЛИЗАЦИЯ) -3 ГОДА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3087"/>
        <w:gridCol w:w="1387"/>
        <w:gridCol w:w="1875"/>
        <w:gridCol w:w="22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Бег 30 м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6.7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6.7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 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Гибкость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прямых рук вперед-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назад с шириной хвата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больше45 см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45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Скоростно-силовые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см</w:t>
            </w:r>
            <w:proofErr w:type="gramEnd"/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120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120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Прыжок в высоту с места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29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26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29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26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Подъем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лежа на спине за 60 с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24 раз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24 раз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21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Координация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Челночный бег 3х10м.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10,0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10,0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2-х ногах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71 раза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1-й ноге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39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39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080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5"/>
        <w:gridCol w:w="1245"/>
        <w:gridCol w:w="2055"/>
        <w:gridCol w:w="15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Зачет/незачет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Одна дорожка шагов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Комбинированное  вращение со сменой ноги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Заход прыжком запрещен. 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Прыжок во вращение в одной базовой позиции без смены ноги (восемь оборотов), или вращение в одной базовой позиции со сменой ноги с заходом прыжком (шесть + </w:t>
            </w:r>
            <w:proofErr w:type="gramStart"/>
            <w:r w:rsidRPr="00F7632C">
              <w:rPr>
                <w:rFonts w:ascii="Times New Roman" w:eastAsia="Calibri" w:hAnsi="Times New Roman" w:cs="Times New Roman"/>
              </w:rPr>
              <w:t>шесть</w:t>
            </w:r>
            <w:proofErr w:type="gramEnd"/>
            <w:r w:rsidRPr="00F7632C">
              <w:rPr>
                <w:rFonts w:ascii="Times New Roman" w:eastAsia="Calibri" w:hAnsi="Times New Roman" w:cs="Times New Roman"/>
              </w:rPr>
              <w:t xml:space="preserve"> оборотов)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об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., 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6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Одинарный или двойной  «Аксель»</w:t>
            </w: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57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Хорошая скорость, высота, легкость отрыва, длинный пролет, выезд с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57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 Каскада из двух прыжков:1,5+2 или 2+2 или 2,5+2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6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5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36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053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1305"/>
        <w:gridCol w:w="3408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ПОДГОТОВКИ ПО ВИДУ СПОРТА</w:t>
      </w:r>
      <w:r w:rsidRPr="00F7632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«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НА УЧЕБНО-ТРЕНИРОВОЧНОМ ЭТАПЕ (СПОРТИВНАЯ СПЕЦИАЛИЗАЦИЯ) -4 ГОДА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3087"/>
        <w:gridCol w:w="1387"/>
        <w:gridCol w:w="1875"/>
        <w:gridCol w:w="22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Скоростные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Бег 30 м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6.7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6.7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 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Гибкость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больше45 см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45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Скоростно-силовые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см</w:t>
            </w:r>
            <w:proofErr w:type="gramEnd"/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120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120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Прыжок в высоту с места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29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26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29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26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Подъем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лежа на спине за 60 с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24 раз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24 раз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21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Координация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Челночный бег 3х10м.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10,0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10,0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2-х ногах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71 раза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1-й ноге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39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39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20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1245"/>
        <w:gridCol w:w="1980"/>
        <w:gridCol w:w="163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Зачет/незачет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Дорожка шагов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Комбинированное  вращение только с одной сменой ноги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lastRenderedPageBreak/>
              <w:t xml:space="preserve">Вращение в позиции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либела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или волчок со сменой ноги для юношей (шесть + </w:t>
            </w:r>
            <w:proofErr w:type="gramStart"/>
            <w:r w:rsidRPr="00F7632C">
              <w:rPr>
                <w:rFonts w:ascii="Times New Roman" w:eastAsia="Calibri" w:hAnsi="Times New Roman" w:cs="Times New Roman"/>
              </w:rPr>
              <w:t>шесть</w:t>
            </w:r>
            <w:proofErr w:type="gramEnd"/>
            <w:r w:rsidRPr="00F7632C">
              <w:rPr>
                <w:rFonts w:ascii="Times New Roman" w:eastAsia="Calibri" w:hAnsi="Times New Roman" w:cs="Times New Roman"/>
              </w:rPr>
              <w:t xml:space="preserve"> оборотов), вращение в позиции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заклон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назад или в сторону,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без смены ноги для девушек (восемь оборотов). 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4-й уровень вращения.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>Заход прыжком запрещен.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Одинарный или двойной «Аксель»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34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Любой прыжок в два или три оборота </w:t>
            </w: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3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Каскад из двух прыжков: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2+2 или 2+3 или 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выезде: падение,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0.5 оборота и более.</w:t>
            </w:r>
            <w:r w:rsidRPr="00F7632C">
              <w:rPr>
                <w:rFonts w:ascii="Times New Roman" w:eastAsia="Calibri" w:hAnsi="Times New Roman" w:cs="Times New Roman"/>
              </w:rPr>
              <w:t xml:space="preserve"> Прыжок «Аксель» в каскаде запрещен.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5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одной базовой позиции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3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6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 уровень дорожки.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023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0"/>
        <w:gridCol w:w="1305"/>
        <w:gridCol w:w="3468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52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подготовки по виду спорта</w:t>
      </w:r>
      <w:r w:rsidRPr="00F7632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«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на учебно-тренировочном этапе (спортивная специализация) -5 года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3087"/>
        <w:gridCol w:w="1387"/>
        <w:gridCol w:w="1875"/>
        <w:gridCol w:w="22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Бег 30 м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6.7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6.7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 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Гибкость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больше45 см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45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Скоростно-силовые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см</w:t>
            </w:r>
            <w:proofErr w:type="gramEnd"/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120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120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Прыжок в высоту с места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29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26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29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26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Подъем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лежа на спине за 60 с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24 раз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24 раз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21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Координация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Челночный бег 3х10м.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10,0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10,0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на скакалке на 2-х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ногах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lastRenderedPageBreak/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71 раза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1-й ноге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39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39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2211"/>
        <w:gridCol w:w="2901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Дорожка шагов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Комбинированное вращение только с одной  сменой ноги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Вращение в одной базовой позиции без входа прыжком: для юношей со сменой ноги в позиции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(шесть + </w:t>
            </w:r>
            <w:proofErr w:type="gramStart"/>
            <w:r w:rsidRPr="00F7632C">
              <w:rPr>
                <w:rFonts w:ascii="Times New Roman" w:eastAsia="Calibri" w:hAnsi="Times New Roman" w:cs="Times New Roman"/>
              </w:rPr>
              <w:t>шесть</w:t>
            </w:r>
            <w:proofErr w:type="gramEnd"/>
            <w:r w:rsidRPr="00F7632C">
              <w:rPr>
                <w:rFonts w:ascii="Times New Roman" w:eastAsia="Calibri" w:hAnsi="Times New Roman" w:cs="Times New Roman"/>
              </w:rPr>
              <w:t xml:space="preserve"> оборотов); для девушек без смены ноги в позиции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заклона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,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(восемь оборотов).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 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Заход прыжком запрещен.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«Аксель» в  2 оборота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Любой прыжок  в 2 или 3 оборота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Каскады из двух прыжков: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3+3; 3+2;  2+2; 2+3 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во вращении</w:t>
            </w:r>
          </w:p>
        </w:tc>
        <w:tc>
          <w:tcPr>
            <w:tcW w:w="1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 дорожки.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5112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ПОДГОТОВКИ ПО ВИДУ СПОРТА</w:t>
      </w:r>
      <w:r w:rsidRPr="00F7632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«</w:t>
      </w: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 xml:space="preserve">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НА УЧЕБНО-ТРЕНИРОВОЧНОМ ЭТАПЕ (СПОРТИВНАЯ СПЕЦИАЛИЗАЦИЯ) -6 ГОДА</w:t>
      </w:r>
    </w:p>
    <w:tbl>
      <w:tblPr>
        <w:tblW w:w="10155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3087"/>
        <w:gridCol w:w="1387"/>
        <w:gridCol w:w="1875"/>
        <w:gridCol w:w="2215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Развиваемые физические качества</w:t>
            </w:r>
          </w:p>
        </w:tc>
        <w:tc>
          <w:tcPr>
            <w:tcW w:w="85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Нормативы общей физической, специальной подготовки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Бег 30 м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6.7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6.7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 7.0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Гибкость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Выкрут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прямых рук вперед-назад с шириной хвата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больше45 см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 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45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35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+3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Меньше +5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Скоростно-силовые качества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Прыжки в длину с места толчком двумя ногами,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см</w:t>
            </w:r>
            <w:proofErr w:type="gramEnd"/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120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120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115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Прыжок в высоту с места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29 см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26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29 см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26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Подъем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лежа на спине за 60 с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24 раз и больше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21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24 раз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21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Координация</w:t>
            </w: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Челночный бег 3х10м.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10,0 с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не больше 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10,0 с</w:t>
            </w:r>
          </w:p>
        </w:tc>
        <w:tc>
          <w:tcPr>
            <w:tcW w:w="2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больше 10,4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2-х ногах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71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71 раза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Прыжки на скакалке на 1-й ноге за 60 с.</w:t>
            </w:r>
          </w:p>
        </w:tc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зачет</w:t>
            </w:r>
          </w:p>
        </w:tc>
        <w:tc>
          <w:tcPr>
            <w:tcW w:w="40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39</w:t>
            </w: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 xml:space="preserve"> раз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15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0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3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незачет</w:t>
            </w:r>
          </w:p>
        </w:tc>
        <w:tc>
          <w:tcPr>
            <w:tcW w:w="409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shd w:val="clear" w:color="auto" w:fill="FFFFFF"/>
                <w:lang w:eastAsia="zh-CN" w:bidi="hi-IN"/>
              </w:rPr>
              <w:t>меньше 39 раз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2211"/>
        <w:gridCol w:w="2901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Дорожка шагов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Комбинированное вращение только с одной  сменой ноги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Необходимое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Вращение в одной базовой позиции без входа прыжком: для юношей со сменой ноги в позиции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(шесть + </w:t>
            </w:r>
            <w:proofErr w:type="gramStart"/>
            <w:r w:rsidRPr="00F7632C">
              <w:rPr>
                <w:rFonts w:ascii="Times New Roman" w:eastAsia="Calibri" w:hAnsi="Times New Roman" w:cs="Times New Roman"/>
              </w:rPr>
              <w:t>шесть</w:t>
            </w:r>
            <w:proofErr w:type="gramEnd"/>
            <w:r w:rsidRPr="00F7632C">
              <w:rPr>
                <w:rFonts w:ascii="Times New Roman" w:eastAsia="Calibri" w:hAnsi="Times New Roman" w:cs="Times New Roman"/>
              </w:rPr>
              <w:t xml:space="preserve"> оборотов); для девушек без смены ноги в позиции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заклона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,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(восемь оборотов).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 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Заход прыжком запрещен.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«Аксель» в  2 оборота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Два различных прыжка в 3 оборота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Каскад или комбинация прыжков: 3+2 или 2+3 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Прыжок во вращении</w:t>
            </w:r>
          </w:p>
        </w:tc>
        <w:tc>
          <w:tcPr>
            <w:tcW w:w="1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 дорожки.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5112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НОРМАТИВЫ</w:t>
      </w: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kern w:val="3"/>
          <w:lang w:eastAsia="zh-CN" w:bidi="hi-IN"/>
        </w:rPr>
        <w:t>ОБЩЕЙ ФИЗИЧЕСКОЙ И СПЕЦИАЛЬНОЙ ФИЗИЧЕСКОЙ ПОДГОТОВКИ, ТЕХНИЧЕСКОЙ ПОДГОТОВКИ, ХОРЕОГРАФИЧЕСКОЙ ПОДГОТОВКИ ПО ВИДУ СПОРТА «ФИГУРНОЕ КАТАНИЕ НА КОНЬКАХ»</w:t>
      </w: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ДЛЯ ЗАЧИСЛЕНИЯ В ГРУППЫ НА ЭТАПЕ СОВЕРШЕНСТВОВАНИЯ СПОРТИВНОГО МАСТЕРСТВА</w:t>
      </w: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 общей физической и  специальной физической подготовки</w:t>
      </w:r>
    </w:p>
    <w:tbl>
      <w:tblPr>
        <w:tblW w:w="9999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5"/>
        <w:gridCol w:w="1778"/>
        <w:gridCol w:w="1407"/>
        <w:gridCol w:w="1701"/>
        <w:gridCol w:w="1798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Развиваемое физическое качество</w:t>
            </w:r>
          </w:p>
        </w:tc>
        <w:tc>
          <w:tcPr>
            <w:tcW w:w="6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Быстрота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Бег 60 м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более 8,4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более 9,9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8,4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9,9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Выносливость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Бег 2000 м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более 10,00 мин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10,00 мин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Бег на 3000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более 13,00 мин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Больше 13,00 мин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 w:val="restart"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Гибкость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+ 11 см и больше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+ 15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11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Координация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Челночный бег 3 x 10 м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более 7,2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более 8,0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Более 7,2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Более 8,0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двух ногах с двумя оборотами скакалки за 1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30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Менее 30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Прыжки на скакалке на одной ноге за 1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85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Менее 85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Удержание  равновесия на одной ноге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2,5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2,4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2,5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2,4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Скоростно-силовые качества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Прыжок в длину с места толчком двумя ногами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210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175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Менее 210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Менее 175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Поднимание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лежа на спине за 1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45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39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45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39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45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38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45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38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Подтягивание из виса на высокой перекладине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12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12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Подтягивание из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 xml:space="preserve">виса лежа на низкой перекладине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менее 18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Меньше 18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Спортивный разряд</w:t>
            </w:r>
          </w:p>
        </w:tc>
        <w:tc>
          <w:tcPr>
            <w:tcW w:w="6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«кандидат в мастера спорта»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2211"/>
        <w:gridCol w:w="2901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Дорожка шагов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Комбинированное вращение только с одной  сменой ноги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Необходимое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Вращение в одной базовой позиции без входа прыжком: для юношей со сменой ноги в позиции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(шесть + </w:t>
            </w:r>
            <w:proofErr w:type="gramStart"/>
            <w:r w:rsidRPr="00F7632C">
              <w:rPr>
                <w:rFonts w:ascii="Times New Roman" w:eastAsia="Calibri" w:hAnsi="Times New Roman" w:cs="Times New Roman"/>
              </w:rPr>
              <w:t>шесть</w:t>
            </w:r>
            <w:proofErr w:type="gramEnd"/>
            <w:r w:rsidRPr="00F7632C">
              <w:rPr>
                <w:rFonts w:ascii="Times New Roman" w:eastAsia="Calibri" w:hAnsi="Times New Roman" w:cs="Times New Roman"/>
              </w:rPr>
              <w:t xml:space="preserve"> оборотов); для девушек без смены ноги в позиции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заклона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, волчка или </w:t>
            </w:r>
            <w:proofErr w:type="spellStart"/>
            <w:r w:rsidRPr="00F7632C">
              <w:rPr>
                <w:rFonts w:ascii="Times New Roman" w:eastAsia="Calibri" w:hAnsi="Times New Roman" w:cs="Times New Roman"/>
              </w:rPr>
              <w:t>либелы</w:t>
            </w:r>
            <w:proofErr w:type="spellEnd"/>
            <w:r w:rsidRPr="00F7632C">
              <w:rPr>
                <w:rFonts w:ascii="Times New Roman" w:eastAsia="Calibri" w:hAnsi="Times New Roman" w:cs="Times New Roman"/>
              </w:rPr>
              <w:t xml:space="preserve"> (восемь оборотов).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6+6 об. 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Calibri" w:hAnsi="Times New Roman" w:cs="Times New Roman"/>
              </w:rPr>
              <w:t xml:space="preserve">Заход прыжком запрещен.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«Аксель» в  2 оборота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Два различных прыжка в 3 оборота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Каскад или комбинация прыжков: 3+2 или 2+3 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во вращении</w:t>
            </w:r>
          </w:p>
        </w:tc>
        <w:tc>
          <w:tcPr>
            <w:tcW w:w="1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об.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вращений.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Хореографическая последовательность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Резвый разбег, красивые позиции, скольжение в позах не менее 5 сек.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Реберность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 Не менее двух позиций в разных направлениях на разных ребрах одна из них с хватом, другая без хвата.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 дорожки.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5112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lastRenderedPageBreak/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>НОРМАТИВЫ</w:t>
      </w: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  <w:proofErr w:type="gramStart"/>
      <w:r w:rsidRPr="00F7632C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 xml:space="preserve">КОНТРОЛЬНО - ПЕРЕВОДНЫХ ЭКЗАМЕНОВ </w:t>
      </w:r>
      <w:r w:rsidRPr="00F7632C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ПО ОБЩЕЙ ФИЗИЧЕСКОЙ, СПЕЦИАЛЬНОЙ ФИЗИЧЕСКОЙ ПОДГОТОВКИ ТЕХНИЧЕСКОЙ ПОДГОТОВКЕ, ХОРЕОГРАФИЧЕСКОЙ ПОДГОТОВКИ ПО ВИДУ СПОРТА</w:t>
      </w:r>
      <w:r w:rsidRPr="00F7632C">
        <w:rPr>
          <w:rFonts w:ascii="Times New Roman" w:eastAsia="Times New Roman" w:hAnsi="Times New Roman" w:cs="Times New Roman"/>
          <w:kern w:val="3"/>
          <w:szCs w:val="24"/>
          <w:lang w:eastAsia="zh-CN" w:bidi="hi-IN"/>
        </w:rPr>
        <w:t xml:space="preserve"> «</w:t>
      </w:r>
      <w:r w:rsidRPr="00F7632C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ФИГУРНОЕ КАТАНИЕ НА КОНЬКАХ» </w:t>
      </w:r>
      <w:r w:rsidRPr="00F7632C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 xml:space="preserve">НА </w:t>
      </w:r>
      <w:r w:rsidRPr="00F7632C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ЭТАПЕ СОВЕРШЕНСТВОВАНИЯ СПОРТИВНОГО МАСТЕРСТВА</w:t>
      </w:r>
      <w:proofErr w:type="gramEnd"/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Нормативы общей физической и  специальной физической подготовки</w:t>
      </w:r>
    </w:p>
    <w:tbl>
      <w:tblPr>
        <w:tblW w:w="9999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5"/>
        <w:gridCol w:w="1778"/>
        <w:gridCol w:w="1407"/>
        <w:gridCol w:w="1701"/>
        <w:gridCol w:w="1798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Развиваемое физическое качество</w:t>
            </w:r>
          </w:p>
        </w:tc>
        <w:tc>
          <w:tcPr>
            <w:tcW w:w="6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Контрольные упражнения (тесты)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Юноши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Быстрота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Бег 60 м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более 8,4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более 9,9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Больше 8,4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Больше 9,9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Выносливость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Бег 2000 м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более 10,00 мин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Больше 10,00 мин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Бег на 3000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более 13,00 мин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Больше 13,00 мин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 w:val="restart"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Гибкость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Наклон вперед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 стоя на гимнастической скамье (от уровня скамьи)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+ 11 см и больше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+ 15 см и больше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11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15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Координация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Челночный бег 3 </w:t>
            </w: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lastRenderedPageBreak/>
              <w:t xml:space="preserve">x 10 м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более 7,2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более 8,0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Более 7,2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Более 8,0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Прыжки на скакалке на двух ногах с двумя оборотами скакалки за 1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30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Менее 30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Прыжки на скакалке на одной ноге за 1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85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Менее 85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Удержание  равновесия на одной ноге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2,5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2,4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2,5 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2,4 с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Скоростно-силовые качества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Прыжок в длину с места толчком двумя ногами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210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175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Менее 210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Менее 175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Поднимание туловища из </w:t>
            </w:r>
            <w:proofErr w:type="gramStart"/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положения</w:t>
            </w:r>
            <w:proofErr w:type="gramEnd"/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 лежа на спине за 1 мин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45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39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45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39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Прыжок в высоту с места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45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38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45 см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38 см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Подтягивание из виса на высокой перекладине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12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12 раз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 xml:space="preserve">Подтягивание из виса лежа на низкой перекладине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 менее 18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Незачет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Меньше 18 раз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Спортивный разряд</w:t>
            </w:r>
          </w:p>
        </w:tc>
        <w:tc>
          <w:tcPr>
            <w:tcW w:w="6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32C" w:rsidRPr="00F7632C" w:rsidRDefault="00F7632C" w:rsidP="00F7632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«кандидат в мастера спорта»</w:t>
            </w:r>
          </w:p>
        </w:tc>
      </w:tr>
    </w:tbl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F7632C" w:rsidRPr="00F7632C" w:rsidRDefault="00F7632C" w:rsidP="00F763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Техническая подготовка</w:t>
      </w:r>
    </w:p>
    <w:tbl>
      <w:tblPr>
        <w:tblW w:w="10022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5"/>
        <w:gridCol w:w="1410"/>
        <w:gridCol w:w="2220"/>
        <w:gridCol w:w="2897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Контрольные упражнения (тесты)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Зачет/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2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юноши</w:t>
            </w:r>
          </w:p>
        </w:tc>
        <w:tc>
          <w:tcPr>
            <w:tcW w:w="2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девушки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Дорожка шагов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Базовый уровень.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Комбинация вращений со  сменой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ноги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Необходимое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Вращение в позиции «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Заклон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 назад или в сторону (девушки) позиция «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Либело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 или «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волчек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 со сменой ноги — для юношей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Необходимое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«Аксель» в  2 оборота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Три прыжка  в 3 оборота (любые)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4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Каскад из двух прыжков:</w:t>
            </w:r>
          </w:p>
          <w:p w:rsidR="00F7632C" w:rsidRPr="00F7632C" w:rsidRDefault="00F7632C" w:rsidP="00F7632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3+3; 3+2;  2+3  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Хорошая скорость, высота, легкость отрыва, длинный пролет, выезд с набором скорости.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Малая скорость, низкий прыжок. На выезде: две ноги, </w:t>
            </w:r>
            <w:proofErr w:type="spell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недокрут</w:t>
            </w:r>
            <w:proofErr w:type="spell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менее 0.5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Прыжок во вращении</w:t>
            </w:r>
          </w:p>
        </w:tc>
        <w:tc>
          <w:tcPr>
            <w:tcW w:w="1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Необходимое количество оборотов.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49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Недостаточное количество оборотов.</w:t>
            </w:r>
          </w:p>
        </w:tc>
      </w:tr>
    </w:tbl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7632C" w:rsidRPr="00F7632C" w:rsidRDefault="00F7632C" w:rsidP="00F7632C">
      <w:pPr>
        <w:tabs>
          <w:tab w:val="left" w:pos="84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F7632C">
        <w:rPr>
          <w:rFonts w:ascii="Times New Roman" w:eastAsia="SimSun" w:hAnsi="Times New Roman" w:cs="Times New Roman"/>
          <w:b/>
          <w:kern w:val="3"/>
          <w:lang w:eastAsia="zh-CN" w:bidi="hi-IN"/>
        </w:rPr>
        <w:t>Хореографическая подготовка</w:t>
      </w:r>
    </w:p>
    <w:tbl>
      <w:tblPr>
        <w:tblW w:w="1015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4"/>
        <w:gridCol w:w="1409"/>
        <w:gridCol w:w="5112"/>
      </w:tblGrid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Шпагаты</w:t>
            </w:r>
          </w:p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F7632C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(правый, левый, поперечный)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Прямая спина, натянутые ступни</w:t>
            </w:r>
            <w:proofErr w:type="gramStart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,</w:t>
            </w:r>
            <w:proofErr w:type="gramEnd"/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прямые колени . Отсутствие просвета между ногами и полом.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Колени согнуты. Нет четкой линии.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у станка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Упражнения «Экзерсис» на середине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LineNumbers/>
              <w:tabs>
                <w:tab w:val="left" w:pos="36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«Аллегро»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Правильное положение корпуса, положение рук, знание позиции  ног. Владение техникой исполнения движения.</w:t>
            </w:r>
          </w:p>
        </w:tc>
      </w:tr>
      <w:tr w:rsidR="00F7632C" w:rsidRPr="00F7632C" w:rsidTr="007426F0">
        <w:tblPrEx>
          <w:tblCellMar>
            <w:top w:w="0" w:type="dxa"/>
            <w:bottom w:w="0" w:type="dxa"/>
          </w:tblCellMar>
        </w:tblPrEx>
        <w:tc>
          <w:tcPr>
            <w:tcW w:w="36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Незачет</w:t>
            </w:r>
          </w:p>
        </w:tc>
        <w:tc>
          <w:tcPr>
            <w:tcW w:w="5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F7632C" w:rsidRPr="00F7632C" w:rsidRDefault="00F7632C" w:rsidP="00F7632C">
            <w:pPr>
              <w:tabs>
                <w:tab w:val="left" w:pos="3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7632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Неусвоенный материал, неправильное исполнение позиции рук, ног, плохая растяжка.</w:t>
            </w:r>
          </w:p>
        </w:tc>
      </w:tr>
    </w:tbl>
    <w:p w:rsidR="00CE5701" w:rsidRDefault="00CE5701"/>
    <w:sectPr w:rsidR="00CE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872BD"/>
    <w:multiLevelType w:val="multilevel"/>
    <w:tmpl w:val="2262764E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3163357"/>
    <w:multiLevelType w:val="multilevel"/>
    <w:tmpl w:val="9D684E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0321AD"/>
    <w:multiLevelType w:val="multilevel"/>
    <w:tmpl w:val="E0A82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A4827"/>
    <w:multiLevelType w:val="multilevel"/>
    <w:tmpl w:val="6F30FC02"/>
    <w:styleLink w:val="WW8Num8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24C3AF6"/>
    <w:multiLevelType w:val="multilevel"/>
    <w:tmpl w:val="558E7AFC"/>
    <w:styleLink w:val="WW8Num2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2B4577A"/>
    <w:multiLevelType w:val="multilevel"/>
    <w:tmpl w:val="3B5452B4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6E70A70"/>
    <w:multiLevelType w:val="multilevel"/>
    <w:tmpl w:val="55680BA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7BF5ABD"/>
    <w:multiLevelType w:val="multilevel"/>
    <w:tmpl w:val="C17074AE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4313D"/>
    <w:multiLevelType w:val="hybridMultilevel"/>
    <w:tmpl w:val="691AA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4E7EC5"/>
    <w:multiLevelType w:val="multilevel"/>
    <w:tmpl w:val="38F2E394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A7F1E6C"/>
    <w:multiLevelType w:val="multilevel"/>
    <w:tmpl w:val="96EA3528"/>
    <w:styleLink w:val="WW8Num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FBF24F2"/>
    <w:multiLevelType w:val="hybridMultilevel"/>
    <w:tmpl w:val="FFB2DD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7A56C9"/>
    <w:multiLevelType w:val="multilevel"/>
    <w:tmpl w:val="E0A82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B4C0B"/>
    <w:multiLevelType w:val="multilevel"/>
    <w:tmpl w:val="E84647C4"/>
    <w:styleLink w:val="WWNum9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543D7317"/>
    <w:multiLevelType w:val="hybridMultilevel"/>
    <w:tmpl w:val="F51836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07250F"/>
    <w:multiLevelType w:val="multilevel"/>
    <w:tmpl w:val="D41E11FE"/>
    <w:styleLink w:val="WW8Num33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56E1C17"/>
    <w:multiLevelType w:val="multilevel"/>
    <w:tmpl w:val="CBB09400"/>
    <w:styleLink w:val="WW8Num4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F71B99"/>
    <w:multiLevelType w:val="multilevel"/>
    <w:tmpl w:val="E3BAE8E0"/>
    <w:styleLink w:val="WW8Num5"/>
    <w:lvl w:ilvl="0">
      <w:start w:val="1"/>
      <w:numFmt w:val="decimal"/>
      <w:lvlText w:val="%1."/>
      <w:lvlJc w:val="left"/>
      <w:rPr>
        <w:bCs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7E3769F"/>
    <w:multiLevelType w:val="multilevel"/>
    <w:tmpl w:val="0096F6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8062213"/>
    <w:multiLevelType w:val="multilevel"/>
    <w:tmpl w:val="F9E8FE8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C706D24"/>
    <w:multiLevelType w:val="multilevel"/>
    <w:tmpl w:val="B366C0EA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0FC6630"/>
    <w:multiLevelType w:val="multilevel"/>
    <w:tmpl w:val="FD5EBD2C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43878F0"/>
    <w:multiLevelType w:val="hybridMultilevel"/>
    <w:tmpl w:val="9FB8BC36"/>
    <w:lvl w:ilvl="0" w:tplc="009C9E62">
      <w:start w:val="1"/>
      <w:numFmt w:val="decimal"/>
      <w:lvlText w:val="%1."/>
      <w:lvlJc w:val="left"/>
      <w:pPr>
        <w:ind w:left="866" w:hanging="360"/>
      </w:pPr>
    </w:lvl>
    <w:lvl w:ilvl="1" w:tplc="820A3E10">
      <w:start w:val="1"/>
      <w:numFmt w:val="lowerLetter"/>
      <w:lvlText w:val="%2."/>
      <w:lvlJc w:val="left"/>
      <w:pPr>
        <w:ind w:left="1586" w:hanging="360"/>
      </w:pPr>
    </w:lvl>
    <w:lvl w:ilvl="2" w:tplc="6D72115E">
      <w:start w:val="1"/>
      <w:numFmt w:val="lowerRoman"/>
      <w:lvlText w:val="%3."/>
      <w:lvlJc w:val="right"/>
      <w:pPr>
        <w:ind w:left="2306" w:hanging="180"/>
      </w:pPr>
    </w:lvl>
    <w:lvl w:ilvl="3" w:tplc="B71672AC">
      <w:start w:val="1"/>
      <w:numFmt w:val="decimal"/>
      <w:lvlText w:val="%4."/>
      <w:lvlJc w:val="left"/>
      <w:pPr>
        <w:ind w:left="3026" w:hanging="360"/>
      </w:pPr>
    </w:lvl>
    <w:lvl w:ilvl="4" w:tplc="93D61796">
      <w:start w:val="1"/>
      <w:numFmt w:val="lowerLetter"/>
      <w:lvlText w:val="%5."/>
      <w:lvlJc w:val="left"/>
      <w:pPr>
        <w:ind w:left="3746" w:hanging="360"/>
      </w:pPr>
    </w:lvl>
    <w:lvl w:ilvl="5" w:tplc="51EC1C92">
      <w:start w:val="1"/>
      <w:numFmt w:val="lowerRoman"/>
      <w:lvlText w:val="%6."/>
      <w:lvlJc w:val="right"/>
      <w:pPr>
        <w:ind w:left="4466" w:hanging="180"/>
      </w:pPr>
    </w:lvl>
    <w:lvl w:ilvl="6" w:tplc="8C540360">
      <w:start w:val="1"/>
      <w:numFmt w:val="decimal"/>
      <w:lvlText w:val="%7."/>
      <w:lvlJc w:val="left"/>
      <w:pPr>
        <w:ind w:left="5186" w:hanging="360"/>
      </w:pPr>
    </w:lvl>
    <w:lvl w:ilvl="7" w:tplc="DBDC08D2">
      <w:start w:val="1"/>
      <w:numFmt w:val="lowerLetter"/>
      <w:lvlText w:val="%8."/>
      <w:lvlJc w:val="left"/>
      <w:pPr>
        <w:ind w:left="5906" w:hanging="360"/>
      </w:pPr>
    </w:lvl>
    <w:lvl w:ilvl="8" w:tplc="D8E6A066">
      <w:start w:val="1"/>
      <w:numFmt w:val="lowerRoman"/>
      <w:lvlText w:val="%9."/>
      <w:lvlJc w:val="right"/>
      <w:pPr>
        <w:ind w:left="6626" w:hanging="180"/>
      </w:pPr>
    </w:lvl>
  </w:abstractNum>
  <w:abstractNum w:abstractNumId="25">
    <w:nsid w:val="659C4E4F"/>
    <w:multiLevelType w:val="multilevel"/>
    <w:tmpl w:val="DD36F72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4F95414"/>
    <w:multiLevelType w:val="multilevel"/>
    <w:tmpl w:val="BB2641F2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E8B5D4A"/>
    <w:multiLevelType w:val="hybridMultilevel"/>
    <w:tmpl w:val="58C84280"/>
    <w:lvl w:ilvl="0" w:tplc="08BEC5D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3"/>
  </w:num>
  <w:num w:numId="8">
    <w:abstractNumId w:val="24"/>
  </w:num>
  <w:num w:numId="9">
    <w:abstractNumId w:val="27"/>
  </w:num>
  <w:num w:numId="10">
    <w:abstractNumId w:val="14"/>
  </w:num>
  <w:num w:numId="11">
    <w:abstractNumId w:val="21"/>
  </w:num>
  <w:num w:numId="12">
    <w:abstractNumId w:val="19"/>
  </w:num>
  <w:num w:numId="13">
    <w:abstractNumId w:val="11"/>
  </w:num>
  <w:num w:numId="14">
    <w:abstractNumId w:val="5"/>
  </w:num>
  <w:num w:numId="15">
    <w:abstractNumId w:val="12"/>
  </w:num>
  <w:num w:numId="16">
    <w:abstractNumId w:val="18"/>
  </w:num>
  <w:num w:numId="17">
    <w:abstractNumId w:val="6"/>
  </w:num>
  <w:num w:numId="18">
    <w:abstractNumId w:val="1"/>
  </w:num>
  <w:num w:numId="19">
    <w:abstractNumId w:val="26"/>
  </w:num>
  <w:num w:numId="20">
    <w:abstractNumId w:val="4"/>
  </w:num>
  <w:num w:numId="21">
    <w:abstractNumId w:val="8"/>
  </w:num>
  <w:num w:numId="22">
    <w:abstractNumId w:val="25"/>
  </w:num>
  <w:num w:numId="23">
    <w:abstractNumId w:val="17"/>
  </w:num>
  <w:num w:numId="24">
    <w:abstractNumId w:val="23"/>
  </w:num>
  <w:num w:numId="25">
    <w:abstractNumId w:val="22"/>
  </w:num>
  <w:num w:numId="26">
    <w:abstractNumId w:val="7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59"/>
    <w:rsid w:val="00153359"/>
    <w:rsid w:val="00CE5701"/>
    <w:rsid w:val="00F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32C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32C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0"/>
    <w:link w:val="30"/>
    <w:qFormat/>
    <w:rsid w:val="00F7632C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F7632C"/>
    <w:pPr>
      <w:keepNext/>
      <w:tabs>
        <w:tab w:val="num" w:pos="864"/>
      </w:tabs>
      <w:suppressAutoHyphens/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3"/>
      <w:lang w:eastAsia="ar-SA"/>
    </w:rPr>
  </w:style>
  <w:style w:type="paragraph" w:styleId="5">
    <w:name w:val="heading 5"/>
    <w:basedOn w:val="a"/>
    <w:next w:val="a0"/>
    <w:link w:val="50"/>
    <w:qFormat/>
    <w:rsid w:val="00F7632C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F7632C"/>
    <w:pPr>
      <w:keepNext/>
      <w:tabs>
        <w:tab w:val="num" w:pos="1152"/>
      </w:tabs>
      <w:suppressAutoHyphens/>
      <w:spacing w:after="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F7632C"/>
    <w:pPr>
      <w:keepNext/>
      <w:tabs>
        <w:tab w:val="num" w:pos="1296"/>
      </w:tabs>
      <w:suppressAutoHyphens/>
      <w:spacing w:before="6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8">
    <w:name w:val="heading 8"/>
    <w:basedOn w:val="a"/>
    <w:next w:val="a0"/>
    <w:link w:val="80"/>
    <w:qFormat/>
    <w:rsid w:val="00F7632C"/>
    <w:pPr>
      <w:keepNext/>
      <w:tabs>
        <w:tab w:val="num" w:pos="1440"/>
      </w:tabs>
      <w:suppressAutoHyphens/>
      <w:spacing w:after="0" w:line="100" w:lineRule="atLeast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0"/>
    <w:link w:val="90"/>
    <w:qFormat/>
    <w:rsid w:val="00F7632C"/>
    <w:pPr>
      <w:keepNext/>
      <w:widowControl w:val="0"/>
      <w:shd w:val="clear" w:color="auto" w:fill="FFFFFF"/>
      <w:tabs>
        <w:tab w:val="left" w:pos="701"/>
        <w:tab w:val="num" w:pos="1584"/>
      </w:tabs>
      <w:suppressAutoHyphens/>
      <w:spacing w:after="0" w:line="100" w:lineRule="atLeast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632C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7632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1"/>
    <w:link w:val="3"/>
    <w:rsid w:val="00F7632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7632C"/>
    <w:rPr>
      <w:rFonts w:ascii="Times New Roman" w:eastAsia="Times New Roman" w:hAnsi="Times New Roman" w:cs="Times New Roman"/>
      <w:b/>
      <w:bCs/>
      <w:sz w:val="28"/>
      <w:szCs w:val="23"/>
      <w:lang w:eastAsia="ar-SA"/>
    </w:rPr>
  </w:style>
  <w:style w:type="character" w:customStyle="1" w:styleId="50">
    <w:name w:val="Заголовок 5 Знак"/>
    <w:basedOn w:val="a1"/>
    <w:link w:val="5"/>
    <w:rsid w:val="00F7632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F763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F7632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F763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F7632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7632C"/>
  </w:style>
  <w:style w:type="paragraph" w:styleId="a0">
    <w:name w:val="Body Text"/>
    <w:basedOn w:val="a"/>
    <w:link w:val="a4"/>
    <w:uiPriority w:val="1"/>
    <w:qFormat/>
    <w:rsid w:val="00F76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1"/>
    <w:rsid w:val="00F763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F7632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F7632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76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F7632C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qFormat/>
    <w:rsid w:val="00F7632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2"/>
    <w:uiPriority w:val="39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76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763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F7632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763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F7632C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F7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F7632C"/>
  </w:style>
  <w:style w:type="paragraph" w:customStyle="1" w:styleId="ConsPlusNonformat">
    <w:name w:val="ConsPlusNonformat"/>
    <w:uiPriority w:val="99"/>
    <w:qFormat/>
    <w:rsid w:val="00F7632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F76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Символ сноски"/>
    <w:rsid w:val="00F7632C"/>
    <w:rPr>
      <w:vertAlign w:val="superscript"/>
    </w:rPr>
  </w:style>
  <w:style w:type="character" w:customStyle="1" w:styleId="13">
    <w:name w:val="Знак сноски1"/>
    <w:rsid w:val="00F7632C"/>
    <w:rPr>
      <w:vertAlign w:val="superscript"/>
    </w:rPr>
  </w:style>
  <w:style w:type="paragraph" w:customStyle="1" w:styleId="210">
    <w:name w:val="Основной текст (2)1"/>
    <w:basedOn w:val="a"/>
    <w:uiPriority w:val="99"/>
    <w:qFormat/>
    <w:rsid w:val="00F7632C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">
    <w:name w:val="Hyperlink"/>
    <w:uiPriority w:val="99"/>
    <w:unhideWhenUsed/>
    <w:rsid w:val="00F7632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F7632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7632C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7632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63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7632C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763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7632C"/>
    <w:rPr>
      <w:rFonts w:ascii="Tahoma" w:eastAsia="Calibri" w:hAnsi="Tahoma" w:cs="Tahoma"/>
      <w:sz w:val="16"/>
      <w:szCs w:val="16"/>
    </w:rPr>
  </w:style>
  <w:style w:type="paragraph" w:styleId="af7">
    <w:name w:val="footnote text"/>
    <w:basedOn w:val="a"/>
    <w:link w:val="af8"/>
    <w:unhideWhenUsed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1"/>
    <w:link w:val="af7"/>
    <w:rsid w:val="00F7632C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F7632C"/>
    <w:rPr>
      <w:vertAlign w:val="superscript"/>
    </w:rPr>
  </w:style>
  <w:style w:type="paragraph" w:customStyle="1" w:styleId="afa">
    <w:name w:val="Перечень"/>
    <w:basedOn w:val="a"/>
    <w:next w:val="a"/>
    <w:link w:val="afb"/>
    <w:qFormat/>
    <w:rsid w:val="00F7632C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fa"/>
    <w:rsid w:val="00F7632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F7632C"/>
  </w:style>
  <w:style w:type="paragraph" w:customStyle="1" w:styleId="Textbody">
    <w:name w:val="Text body"/>
    <w:basedOn w:val="a"/>
    <w:rsid w:val="00F7632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4">
    <w:name w:val="Текст сноски1"/>
    <w:basedOn w:val="a"/>
    <w:next w:val="af7"/>
    <w:uiPriority w:val="99"/>
    <w:semiHidden/>
    <w:unhideWhenUsed/>
    <w:rsid w:val="00F7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763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632C"/>
    <w:pPr>
      <w:suppressLineNumbers/>
    </w:pPr>
  </w:style>
  <w:style w:type="table" w:customStyle="1" w:styleId="NormalTable0">
    <w:name w:val="Normal Table0"/>
    <w:uiPriority w:val="2"/>
    <w:semiHidden/>
    <w:qFormat/>
    <w:rsid w:val="00F7632C"/>
    <w:pPr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OC Heading"/>
    <w:basedOn w:val="1"/>
    <w:next w:val="a"/>
    <w:uiPriority w:val="39"/>
    <w:semiHidden/>
    <w:unhideWhenUsed/>
    <w:qFormat/>
    <w:rsid w:val="00F7632C"/>
    <w:pPr>
      <w:spacing w:line="276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F7632C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39"/>
    <w:unhideWhenUsed/>
    <w:qFormat/>
    <w:rsid w:val="00F7632C"/>
    <w:pPr>
      <w:spacing w:after="100" w:line="259" w:lineRule="auto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7632C"/>
    <w:pPr>
      <w:spacing w:after="100" w:line="259" w:lineRule="auto"/>
      <w:ind w:left="440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3"/>
    <w:uiPriority w:val="99"/>
    <w:semiHidden/>
    <w:unhideWhenUsed/>
    <w:rsid w:val="00F7632C"/>
  </w:style>
  <w:style w:type="paragraph" w:customStyle="1" w:styleId="Heading">
    <w:name w:val="Heading"/>
    <w:basedOn w:val="Standard"/>
    <w:next w:val="Textbody"/>
    <w:rsid w:val="00F763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d">
    <w:name w:val="List"/>
    <w:basedOn w:val="Textbody"/>
    <w:rsid w:val="00F7632C"/>
  </w:style>
  <w:style w:type="paragraph" w:customStyle="1" w:styleId="Caption">
    <w:name w:val="Caption"/>
    <w:basedOn w:val="Standard"/>
    <w:rsid w:val="00F76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632C"/>
    <w:pPr>
      <w:suppressLineNumbers/>
    </w:pPr>
  </w:style>
  <w:style w:type="paragraph" w:customStyle="1" w:styleId="TableHeading">
    <w:name w:val="Table Heading"/>
    <w:basedOn w:val="TableContents"/>
    <w:rsid w:val="00F7632C"/>
    <w:pPr>
      <w:jc w:val="center"/>
    </w:pPr>
    <w:rPr>
      <w:b/>
      <w:bCs/>
    </w:rPr>
  </w:style>
  <w:style w:type="paragraph" w:styleId="34">
    <w:name w:val="Body Text 3"/>
    <w:basedOn w:val="Standard"/>
    <w:link w:val="35"/>
    <w:rsid w:val="00F7632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F7632C"/>
    <w:rPr>
      <w:rFonts w:ascii="Liberation Serif" w:eastAsia="SimSun" w:hAnsi="Liberation Serif" w:cs="Mangal"/>
      <w:kern w:val="3"/>
      <w:sz w:val="16"/>
      <w:szCs w:val="16"/>
      <w:lang w:eastAsia="ru-RU" w:bidi="hi-IN"/>
    </w:rPr>
  </w:style>
  <w:style w:type="paragraph" w:customStyle="1" w:styleId="Heading6">
    <w:name w:val="Heading 6"/>
    <w:basedOn w:val="Standard"/>
    <w:next w:val="Standard"/>
    <w:rsid w:val="00F7632C"/>
    <w:pPr>
      <w:keepNext/>
      <w:jc w:val="center"/>
      <w:outlineLvl w:val="5"/>
    </w:pPr>
    <w:rPr>
      <w:b/>
      <w:bCs/>
    </w:rPr>
  </w:style>
  <w:style w:type="paragraph" w:customStyle="1" w:styleId="Header">
    <w:name w:val="Header"/>
    <w:basedOn w:val="Standard"/>
    <w:rsid w:val="00F7632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F7632C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Standard"/>
    <w:rsid w:val="00F7632C"/>
  </w:style>
  <w:style w:type="paragraph" w:customStyle="1" w:styleId="western">
    <w:name w:val="western"/>
    <w:basedOn w:val="Standard"/>
    <w:rsid w:val="00F7632C"/>
    <w:pPr>
      <w:spacing w:before="280" w:after="280"/>
    </w:pPr>
    <w:rPr>
      <w:rFonts w:cs="Times New Roman"/>
    </w:rPr>
  </w:style>
  <w:style w:type="character" w:customStyle="1" w:styleId="Internetlink">
    <w:name w:val="Internet link"/>
    <w:rsid w:val="00F7632C"/>
    <w:rPr>
      <w:color w:val="000080"/>
      <w:u w:val="single"/>
    </w:rPr>
  </w:style>
  <w:style w:type="character" w:customStyle="1" w:styleId="BulletSymbols">
    <w:name w:val="Bullet Symbols"/>
    <w:rsid w:val="00F7632C"/>
    <w:rPr>
      <w:rFonts w:ascii="OpenSymbol" w:eastAsia="OpenSymbol" w:hAnsi="OpenSymbol" w:cs="OpenSymbol"/>
    </w:rPr>
  </w:style>
  <w:style w:type="character" w:customStyle="1" w:styleId="PageNumber">
    <w:name w:val="Page Number"/>
    <w:rsid w:val="00F7632C"/>
  </w:style>
  <w:style w:type="character" w:customStyle="1" w:styleId="WW8Num20z0">
    <w:name w:val="WW8Num20z0"/>
    <w:rsid w:val="00F7632C"/>
  </w:style>
  <w:style w:type="character" w:customStyle="1" w:styleId="WW8Num20z1">
    <w:name w:val="WW8Num20z1"/>
    <w:rsid w:val="00F7632C"/>
  </w:style>
  <w:style w:type="character" w:customStyle="1" w:styleId="WW8Num20z2">
    <w:name w:val="WW8Num20z2"/>
    <w:rsid w:val="00F7632C"/>
  </w:style>
  <w:style w:type="character" w:customStyle="1" w:styleId="WW8Num20z3">
    <w:name w:val="WW8Num20z3"/>
    <w:rsid w:val="00F7632C"/>
  </w:style>
  <w:style w:type="character" w:customStyle="1" w:styleId="WW8Num20z4">
    <w:name w:val="WW8Num20z4"/>
    <w:rsid w:val="00F7632C"/>
  </w:style>
  <w:style w:type="character" w:customStyle="1" w:styleId="WW8Num20z5">
    <w:name w:val="WW8Num20z5"/>
    <w:rsid w:val="00F7632C"/>
  </w:style>
  <w:style w:type="character" w:customStyle="1" w:styleId="WW8Num20z6">
    <w:name w:val="WW8Num20z6"/>
    <w:rsid w:val="00F7632C"/>
  </w:style>
  <w:style w:type="character" w:customStyle="1" w:styleId="WW8Num20z7">
    <w:name w:val="WW8Num20z7"/>
    <w:rsid w:val="00F7632C"/>
  </w:style>
  <w:style w:type="character" w:customStyle="1" w:styleId="WW8Num20z8">
    <w:name w:val="WW8Num20z8"/>
    <w:rsid w:val="00F7632C"/>
  </w:style>
  <w:style w:type="character" w:customStyle="1" w:styleId="WW8Num5z0">
    <w:name w:val="WW8Num5z0"/>
    <w:rsid w:val="00F7632C"/>
    <w:rPr>
      <w:bCs/>
      <w:sz w:val="28"/>
      <w:szCs w:val="28"/>
    </w:rPr>
  </w:style>
  <w:style w:type="character" w:customStyle="1" w:styleId="WW8Num5z1">
    <w:name w:val="WW8Num5z1"/>
    <w:rsid w:val="00F7632C"/>
  </w:style>
  <w:style w:type="character" w:customStyle="1" w:styleId="WW8Num5z2">
    <w:name w:val="WW8Num5z2"/>
    <w:rsid w:val="00F7632C"/>
  </w:style>
  <w:style w:type="character" w:customStyle="1" w:styleId="WW8Num5z3">
    <w:name w:val="WW8Num5z3"/>
    <w:rsid w:val="00F7632C"/>
  </w:style>
  <w:style w:type="character" w:customStyle="1" w:styleId="WW8Num5z4">
    <w:name w:val="WW8Num5z4"/>
    <w:rsid w:val="00F7632C"/>
  </w:style>
  <w:style w:type="character" w:customStyle="1" w:styleId="WW8Num5z5">
    <w:name w:val="WW8Num5z5"/>
    <w:rsid w:val="00F7632C"/>
  </w:style>
  <w:style w:type="character" w:customStyle="1" w:styleId="WW8Num5z6">
    <w:name w:val="WW8Num5z6"/>
    <w:rsid w:val="00F7632C"/>
  </w:style>
  <w:style w:type="character" w:customStyle="1" w:styleId="WW8Num5z7">
    <w:name w:val="WW8Num5z7"/>
    <w:rsid w:val="00F7632C"/>
  </w:style>
  <w:style w:type="character" w:customStyle="1" w:styleId="WW8Num5z8">
    <w:name w:val="WW8Num5z8"/>
    <w:rsid w:val="00F7632C"/>
  </w:style>
  <w:style w:type="character" w:customStyle="1" w:styleId="WW8Num38z0">
    <w:name w:val="WW8Num38z0"/>
    <w:rsid w:val="00F7632C"/>
  </w:style>
  <w:style w:type="character" w:customStyle="1" w:styleId="WW8Num25z0">
    <w:name w:val="WW8Num25z0"/>
    <w:rsid w:val="00F7632C"/>
    <w:rPr>
      <w:rFonts w:ascii="Symbol" w:hAnsi="Symbol" w:cs="Symbol"/>
    </w:rPr>
  </w:style>
  <w:style w:type="character" w:customStyle="1" w:styleId="WW8Num56z0">
    <w:name w:val="WW8Num56z0"/>
    <w:rsid w:val="00F7632C"/>
  </w:style>
  <w:style w:type="character" w:customStyle="1" w:styleId="WW8Num43z0">
    <w:name w:val="WW8Num43z0"/>
    <w:rsid w:val="00F7632C"/>
    <w:rPr>
      <w:rFonts w:ascii="Symbol" w:hAnsi="Symbol" w:cs="Symbol"/>
    </w:rPr>
  </w:style>
  <w:style w:type="character" w:customStyle="1" w:styleId="WW8Num47z0">
    <w:name w:val="WW8Num47z0"/>
    <w:rsid w:val="00F7632C"/>
    <w:rPr>
      <w:rFonts w:ascii="Symbol" w:hAnsi="Symbol" w:cs="Symbol"/>
    </w:rPr>
  </w:style>
  <w:style w:type="character" w:customStyle="1" w:styleId="WW8Num40z0">
    <w:name w:val="WW8Num40z0"/>
    <w:rsid w:val="00F7632C"/>
    <w:rPr>
      <w:rFonts w:ascii="Symbol" w:hAnsi="Symbol" w:cs="Symbol"/>
    </w:rPr>
  </w:style>
  <w:style w:type="character" w:customStyle="1" w:styleId="WW8Num10z0">
    <w:name w:val="WW8Num10z0"/>
    <w:rsid w:val="00F7632C"/>
    <w:rPr>
      <w:rFonts w:ascii="Symbol" w:hAnsi="Symbol" w:cs="Symbol"/>
    </w:rPr>
  </w:style>
  <w:style w:type="character" w:customStyle="1" w:styleId="WW8Num8z0">
    <w:name w:val="WW8Num8z0"/>
    <w:rsid w:val="00F7632C"/>
    <w:rPr>
      <w:rFonts w:ascii="Symbol" w:hAnsi="Symbol" w:cs="Symbol"/>
      <w:sz w:val="24"/>
      <w:szCs w:val="24"/>
    </w:rPr>
  </w:style>
  <w:style w:type="character" w:customStyle="1" w:styleId="WW8Num23z0">
    <w:name w:val="WW8Num23z0"/>
    <w:rsid w:val="00F7632C"/>
  </w:style>
  <w:style w:type="character" w:customStyle="1" w:styleId="WW8Num24z0">
    <w:name w:val="WW8Num24z0"/>
    <w:rsid w:val="00F7632C"/>
  </w:style>
  <w:style w:type="character" w:customStyle="1" w:styleId="WW8Num33z0">
    <w:name w:val="WW8Num33z0"/>
    <w:rsid w:val="00F7632C"/>
    <w:rPr>
      <w:rFonts w:ascii="Symbol" w:hAnsi="Symbol" w:cs="Symbol"/>
    </w:rPr>
  </w:style>
  <w:style w:type="character" w:customStyle="1" w:styleId="WW8Num9z0">
    <w:name w:val="WW8Num9z0"/>
    <w:rsid w:val="00F7632C"/>
  </w:style>
  <w:style w:type="character" w:customStyle="1" w:styleId="WW8Num13z0">
    <w:name w:val="WW8Num13z0"/>
    <w:rsid w:val="00F7632C"/>
  </w:style>
  <w:style w:type="character" w:customStyle="1" w:styleId="WW8Num1z0">
    <w:name w:val="WW8Num1z0"/>
    <w:rsid w:val="00F7632C"/>
  </w:style>
  <w:style w:type="character" w:customStyle="1" w:styleId="ListLabel171">
    <w:name w:val="ListLabel 171"/>
    <w:rsid w:val="00F7632C"/>
    <w:rPr>
      <w:rFonts w:ascii="Times New Roman" w:hAnsi="Times New Roman" w:cs="Symbol"/>
      <w:sz w:val="28"/>
    </w:rPr>
  </w:style>
  <w:style w:type="character" w:customStyle="1" w:styleId="ListLabel172">
    <w:name w:val="ListLabel 172"/>
    <w:rsid w:val="00F7632C"/>
    <w:rPr>
      <w:rFonts w:cs="Courier New"/>
      <w:sz w:val="20"/>
    </w:rPr>
  </w:style>
  <w:style w:type="character" w:customStyle="1" w:styleId="ListLabel173">
    <w:name w:val="ListLabel 173"/>
    <w:rsid w:val="00F7632C"/>
    <w:rPr>
      <w:rFonts w:cs="Wingdings"/>
      <w:sz w:val="20"/>
    </w:rPr>
  </w:style>
  <w:style w:type="character" w:customStyle="1" w:styleId="ListLabel174">
    <w:name w:val="ListLabel 174"/>
    <w:rsid w:val="00F7632C"/>
    <w:rPr>
      <w:rFonts w:cs="Wingdings"/>
      <w:sz w:val="20"/>
    </w:rPr>
  </w:style>
  <w:style w:type="character" w:customStyle="1" w:styleId="ListLabel175">
    <w:name w:val="ListLabel 175"/>
    <w:rsid w:val="00F7632C"/>
    <w:rPr>
      <w:rFonts w:cs="Wingdings"/>
      <w:sz w:val="20"/>
    </w:rPr>
  </w:style>
  <w:style w:type="character" w:customStyle="1" w:styleId="ListLabel176">
    <w:name w:val="ListLabel 176"/>
    <w:rsid w:val="00F7632C"/>
    <w:rPr>
      <w:rFonts w:cs="Wingdings"/>
      <w:sz w:val="20"/>
    </w:rPr>
  </w:style>
  <w:style w:type="character" w:customStyle="1" w:styleId="ListLabel177">
    <w:name w:val="ListLabel 177"/>
    <w:rsid w:val="00F7632C"/>
    <w:rPr>
      <w:rFonts w:cs="Wingdings"/>
      <w:sz w:val="20"/>
    </w:rPr>
  </w:style>
  <w:style w:type="character" w:customStyle="1" w:styleId="ListLabel178">
    <w:name w:val="ListLabel 178"/>
    <w:rsid w:val="00F7632C"/>
    <w:rPr>
      <w:rFonts w:cs="Wingdings"/>
      <w:sz w:val="20"/>
    </w:rPr>
  </w:style>
  <w:style w:type="character" w:customStyle="1" w:styleId="ListLabel179">
    <w:name w:val="ListLabel 179"/>
    <w:rsid w:val="00F7632C"/>
    <w:rPr>
      <w:rFonts w:cs="Wingdings"/>
      <w:sz w:val="20"/>
    </w:rPr>
  </w:style>
  <w:style w:type="numbering" w:customStyle="1" w:styleId="WW8Num20">
    <w:name w:val="WW8Num20"/>
    <w:basedOn w:val="a3"/>
    <w:rsid w:val="00F7632C"/>
    <w:pPr>
      <w:numPr>
        <w:numId w:val="11"/>
      </w:numPr>
    </w:pPr>
  </w:style>
  <w:style w:type="numbering" w:customStyle="1" w:styleId="WW8Num5">
    <w:name w:val="WW8Num5"/>
    <w:basedOn w:val="a3"/>
    <w:rsid w:val="00F7632C"/>
    <w:pPr>
      <w:numPr>
        <w:numId w:val="12"/>
      </w:numPr>
    </w:pPr>
  </w:style>
  <w:style w:type="numbering" w:customStyle="1" w:styleId="WW8Num38">
    <w:name w:val="WW8Num38"/>
    <w:basedOn w:val="a3"/>
    <w:rsid w:val="00F7632C"/>
    <w:pPr>
      <w:numPr>
        <w:numId w:val="13"/>
      </w:numPr>
    </w:pPr>
  </w:style>
  <w:style w:type="numbering" w:customStyle="1" w:styleId="WW8Num25">
    <w:name w:val="WW8Num25"/>
    <w:basedOn w:val="a3"/>
    <w:rsid w:val="00F7632C"/>
    <w:pPr>
      <w:numPr>
        <w:numId w:val="14"/>
      </w:numPr>
    </w:pPr>
  </w:style>
  <w:style w:type="numbering" w:customStyle="1" w:styleId="WW8Num56">
    <w:name w:val="WW8Num56"/>
    <w:basedOn w:val="a3"/>
    <w:rsid w:val="00F7632C"/>
    <w:pPr>
      <w:numPr>
        <w:numId w:val="15"/>
      </w:numPr>
    </w:pPr>
  </w:style>
  <w:style w:type="numbering" w:customStyle="1" w:styleId="WW8Num43">
    <w:name w:val="WW8Num43"/>
    <w:basedOn w:val="a3"/>
    <w:rsid w:val="00F7632C"/>
    <w:pPr>
      <w:numPr>
        <w:numId w:val="16"/>
      </w:numPr>
    </w:pPr>
  </w:style>
  <w:style w:type="numbering" w:customStyle="1" w:styleId="WW8Num47">
    <w:name w:val="WW8Num47"/>
    <w:basedOn w:val="a3"/>
    <w:rsid w:val="00F7632C"/>
    <w:pPr>
      <w:numPr>
        <w:numId w:val="17"/>
      </w:numPr>
    </w:pPr>
  </w:style>
  <w:style w:type="numbering" w:customStyle="1" w:styleId="WW8Num40">
    <w:name w:val="WW8Num40"/>
    <w:basedOn w:val="a3"/>
    <w:rsid w:val="00F7632C"/>
    <w:pPr>
      <w:numPr>
        <w:numId w:val="18"/>
      </w:numPr>
    </w:pPr>
  </w:style>
  <w:style w:type="numbering" w:customStyle="1" w:styleId="WW8Num10">
    <w:name w:val="WW8Num10"/>
    <w:basedOn w:val="a3"/>
    <w:rsid w:val="00F7632C"/>
    <w:pPr>
      <w:numPr>
        <w:numId w:val="19"/>
      </w:numPr>
    </w:pPr>
  </w:style>
  <w:style w:type="numbering" w:customStyle="1" w:styleId="WW8Num8">
    <w:name w:val="WW8Num8"/>
    <w:basedOn w:val="a3"/>
    <w:rsid w:val="00F7632C"/>
    <w:pPr>
      <w:numPr>
        <w:numId w:val="20"/>
      </w:numPr>
    </w:pPr>
  </w:style>
  <w:style w:type="numbering" w:customStyle="1" w:styleId="WW8Num23">
    <w:name w:val="WW8Num23"/>
    <w:basedOn w:val="a3"/>
    <w:rsid w:val="00F7632C"/>
    <w:pPr>
      <w:numPr>
        <w:numId w:val="21"/>
      </w:numPr>
    </w:pPr>
  </w:style>
  <w:style w:type="numbering" w:customStyle="1" w:styleId="WW8Num24">
    <w:name w:val="WW8Num24"/>
    <w:basedOn w:val="a3"/>
    <w:rsid w:val="00F7632C"/>
    <w:pPr>
      <w:numPr>
        <w:numId w:val="22"/>
      </w:numPr>
    </w:pPr>
  </w:style>
  <w:style w:type="numbering" w:customStyle="1" w:styleId="WW8Num33">
    <w:name w:val="WW8Num33"/>
    <w:basedOn w:val="a3"/>
    <w:rsid w:val="00F7632C"/>
    <w:pPr>
      <w:numPr>
        <w:numId w:val="23"/>
      </w:numPr>
    </w:pPr>
  </w:style>
  <w:style w:type="numbering" w:customStyle="1" w:styleId="WW8Num9">
    <w:name w:val="WW8Num9"/>
    <w:basedOn w:val="a3"/>
    <w:rsid w:val="00F7632C"/>
    <w:pPr>
      <w:numPr>
        <w:numId w:val="24"/>
      </w:numPr>
    </w:pPr>
  </w:style>
  <w:style w:type="numbering" w:customStyle="1" w:styleId="WW8Num13">
    <w:name w:val="WW8Num13"/>
    <w:basedOn w:val="a3"/>
    <w:rsid w:val="00F7632C"/>
    <w:pPr>
      <w:numPr>
        <w:numId w:val="25"/>
      </w:numPr>
    </w:pPr>
  </w:style>
  <w:style w:type="numbering" w:customStyle="1" w:styleId="WW8Num1">
    <w:name w:val="WW8Num1"/>
    <w:basedOn w:val="a3"/>
    <w:rsid w:val="00F7632C"/>
    <w:pPr>
      <w:numPr>
        <w:numId w:val="26"/>
      </w:numPr>
    </w:pPr>
  </w:style>
  <w:style w:type="numbering" w:customStyle="1" w:styleId="WWNum1">
    <w:name w:val="WWNum1"/>
    <w:basedOn w:val="a3"/>
    <w:rsid w:val="00F7632C"/>
    <w:pPr>
      <w:numPr>
        <w:numId w:val="27"/>
      </w:numPr>
    </w:pPr>
  </w:style>
  <w:style w:type="numbering" w:customStyle="1" w:styleId="WWNum9">
    <w:name w:val="WWNum9"/>
    <w:basedOn w:val="a3"/>
    <w:rsid w:val="00F7632C"/>
    <w:pPr>
      <w:numPr>
        <w:numId w:val="28"/>
      </w:numPr>
    </w:pPr>
  </w:style>
  <w:style w:type="table" w:customStyle="1" w:styleId="51">
    <w:name w:val="Сетка таблицы5"/>
    <w:basedOn w:val="a2"/>
    <w:next w:val="a8"/>
    <w:uiPriority w:val="59"/>
    <w:rsid w:val="00F763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8"/>
    <w:uiPriority w:val="59"/>
    <w:rsid w:val="00F76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8"/>
    <w:uiPriority w:val="59"/>
    <w:rsid w:val="00F76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semiHidden/>
    <w:rsid w:val="00F763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32C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32C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0"/>
    <w:link w:val="30"/>
    <w:qFormat/>
    <w:rsid w:val="00F7632C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F7632C"/>
    <w:pPr>
      <w:keepNext/>
      <w:tabs>
        <w:tab w:val="num" w:pos="864"/>
      </w:tabs>
      <w:suppressAutoHyphens/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3"/>
      <w:lang w:eastAsia="ar-SA"/>
    </w:rPr>
  </w:style>
  <w:style w:type="paragraph" w:styleId="5">
    <w:name w:val="heading 5"/>
    <w:basedOn w:val="a"/>
    <w:next w:val="a0"/>
    <w:link w:val="50"/>
    <w:qFormat/>
    <w:rsid w:val="00F7632C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F7632C"/>
    <w:pPr>
      <w:keepNext/>
      <w:tabs>
        <w:tab w:val="num" w:pos="1152"/>
      </w:tabs>
      <w:suppressAutoHyphens/>
      <w:spacing w:after="0" w:line="10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F7632C"/>
    <w:pPr>
      <w:keepNext/>
      <w:tabs>
        <w:tab w:val="num" w:pos="1296"/>
      </w:tabs>
      <w:suppressAutoHyphens/>
      <w:spacing w:before="60" w:after="60" w:line="100" w:lineRule="atLeast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8">
    <w:name w:val="heading 8"/>
    <w:basedOn w:val="a"/>
    <w:next w:val="a0"/>
    <w:link w:val="80"/>
    <w:qFormat/>
    <w:rsid w:val="00F7632C"/>
    <w:pPr>
      <w:keepNext/>
      <w:tabs>
        <w:tab w:val="num" w:pos="1440"/>
      </w:tabs>
      <w:suppressAutoHyphens/>
      <w:spacing w:after="0" w:line="100" w:lineRule="atLeast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9">
    <w:name w:val="heading 9"/>
    <w:basedOn w:val="a"/>
    <w:next w:val="a0"/>
    <w:link w:val="90"/>
    <w:qFormat/>
    <w:rsid w:val="00F7632C"/>
    <w:pPr>
      <w:keepNext/>
      <w:widowControl w:val="0"/>
      <w:shd w:val="clear" w:color="auto" w:fill="FFFFFF"/>
      <w:tabs>
        <w:tab w:val="left" w:pos="701"/>
        <w:tab w:val="num" w:pos="1584"/>
      </w:tabs>
      <w:suppressAutoHyphens/>
      <w:spacing w:after="0" w:line="100" w:lineRule="atLeast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632C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7632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1"/>
    <w:link w:val="3"/>
    <w:rsid w:val="00F7632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F7632C"/>
    <w:rPr>
      <w:rFonts w:ascii="Times New Roman" w:eastAsia="Times New Roman" w:hAnsi="Times New Roman" w:cs="Times New Roman"/>
      <w:b/>
      <w:bCs/>
      <w:sz w:val="28"/>
      <w:szCs w:val="23"/>
      <w:lang w:eastAsia="ar-SA"/>
    </w:rPr>
  </w:style>
  <w:style w:type="character" w:customStyle="1" w:styleId="50">
    <w:name w:val="Заголовок 5 Знак"/>
    <w:basedOn w:val="a1"/>
    <w:link w:val="5"/>
    <w:rsid w:val="00F7632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F7632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F7632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F763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F7632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7632C"/>
  </w:style>
  <w:style w:type="paragraph" w:styleId="a0">
    <w:name w:val="Body Text"/>
    <w:basedOn w:val="a"/>
    <w:link w:val="a4"/>
    <w:uiPriority w:val="1"/>
    <w:qFormat/>
    <w:rsid w:val="00F76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1"/>
    <w:rsid w:val="00F763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F7632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F7632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76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6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F7632C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qFormat/>
    <w:rsid w:val="00F7632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2"/>
    <w:uiPriority w:val="39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76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763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F7632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763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F7632C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F7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F7632C"/>
  </w:style>
  <w:style w:type="paragraph" w:customStyle="1" w:styleId="ConsPlusNonformat">
    <w:name w:val="ConsPlusNonformat"/>
    <w:uiPriority w:val="99"/>
    <w:qFormat/>
    <w:rsid w:val="00F7632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F76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Символ сноски"/>
    <w:rsid w:val="00F7632C"/>
    <w:rPr>
      <w:vertAlign w:val="superscript"/>
    </w:rPr>
  </w:style>
  <w:style w:type="character" w:customStyle="1" w:styleId="13">
    <w:name w:val="Знак сноски1"/>
    <w:rsid w:val="00F7632C"/>
    <w:rPr>
      <w:vertAlign w:val="superscript"/>
    </w:rPr>
  </w:style>
  <w:style w:type="paragraph" w:customStyle="1" w:styleId="210">
    <w:name w:val="Основной текст (2)1"/>
    <w:basedOn w:val="a"/>
    <w:uiPriority w:val="99"/>
    <w:qFormat/>
    <w:rsid w:val="00F7632C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">
    <w:name w:val="Hyperlink"/>
    <w:uiPriority w:val="99"/>
    <w:unhideWhenUsed/>
    <w:rsid w:val="00F7632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F7632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7632C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7632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63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7632C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763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7632C"/>
    <w:rPr>
      <w:rFonts w:ascii="Tahoma" w:eastAsia="Calibri" w:hAnsi="Tahoma" w:cs="Tahoma"/>
      <w:sz w:val="16"/>
      <w:szCs w:val="16"/>
    </w:rPr>
  </w:style>
  <w:style w:type="paragraph" w:styleId="af7">
    <w:name w:val="footnote text"/>
    <w:basedOn w:val="a"/>
    <w:link w:val="af8"/>
    <w:unhideWhenUsed/>
    <w:rsid w:val="00F763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1"/>
    <w:link w:val="af7"/>
    <w:rsid w:val="00F7632C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F7632C"/>
    <w:rPr>
      <w:vertAlign w:val="superscript"/>
    </w:rPr>
  </w:style>
  <w:style w:type="paragraph" w:customStyle="1" w:styleId="afa">
    <w:name w:val="Перечень"/>
    <w:basedOn w:val="a"/>
    <w:next w:val="a"/>
    <w:link w:val="afb"/>
    <w:qFormat/>
    <w:rsid w:val="00F7632C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fa"/>
    <w:rsid w:val="00F7632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F7632C"/>
  </w:style>
  <w:style w:type="paragraph" w:customStyle="1" w:styleId="Textbody">
    <w:name w:val="Text body"/>
    <w:basedOn w:val="a"/>
    <w:rsid w:val="00F7632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4">
    <w:name w:val="Текст сноски1"/>
    <w:basedOn w:val="a"/>
    <w:next w:val="af7"/>
    <w:uiPriority w:val="99"/>
    <w:semiHidden/>
    <w:unhideWhenUsed/>
    <w:rsid w:val="00F7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763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632C"/>
    <w:pPr>
      <w:suppressLineNumbers/>
    </w:pPr>
  </w:style>
  <w:style w:type="table" w:customStyle="1" w:styleId="NormalTable0">
    <w:name w:val="Normal Table0"/>
    <w:uiPriority w:val="2"/>
    <w:semiHidden/>
    <w:qFormat/>
    <w:rsid w:val="00F7632C"/>
    <w:pPr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OC Heading"/>
    <w:basedOn w:val="1"/>
    <w:next w:val="a"/>
    <w:uiPriority w:val="39"/>
    <w:semiHidden/>
    <w:unhideWhenUsed/>
    <w:qFormat/>
    <w:rsid w:val="00F7632C"/>
    <w:pPr>
      <w:spacing w:line="276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F7632C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5">
    <w:name w:val="toc 1"/>
    <w:basedOn w:val="a"/>
    <w:next w:val="a"/>
    <w:autoRedefine/>
    <w:uiPriority w:val="39"/>
    <w:unhideWhenUsed/>
    <w:qFormat/>
    <w:rsid w:val="00F7632C"/>
    <w:pPr>
      <w:spacing w:after="100" w:line="259" w:lineRule="auto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F7632C"/>
    <w:pPr>
      <w:spacing w:after="100" w:line="259" w:lineRule="auto"/>
      <w:ind w:left="440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3"/>
    <w:uiPriority w:val="99"/>
    <w:semiHidden/>
    <w:unhideWhenUsed/>
    <w:rsid w:val="00F7632C"/>
  </w:style>
  <w:style w:type="paragraph" w:customStyle="1" w:styleId="Heading">
    <w:name w:val="Heading"/>
    <w:basedOn w:val="Standard"/>
    <w:next w:val="Textbody"/>
    <w:rsid w:val="00F763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d">
    <w:name w:val="List"/>
    <w:basedOn w:val="Textbody"/>
    <w:rsid w:val="00F7632C"/>
  </w:style>
  <w:style w:type="paragraph" w:customStyle="1" w:styleId="Caption">
    <w:name w:val="Caption"/>
    <w:basedOn w:val="Standard"/>
    <w:rsid w:val="00F76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632C"/>
    <w:pPr>
      <w:suppressLineNumbers/>
    </w:pPr>
  </w:style>
  <w:style w:type="paragraph" w:customStyle="1" w:styleId="TableHeading">
    <w:name w:val="Table Heading"/>
    <w:basedOn w:val="TableContents"/>
    <w:rsid w:val="00F7632C"/>
    <w:pPr>
      <w:jc w:val="center"/>
    </w:pPr>
    <w:rPr>
      <w:b/>
      <w:bCs/>
    </w:rPr>
  </w:style>
  <w:style w:type="paragraph" w:styleId="34">
    <w:name w:val="Body Text 3"/>
    <w:basedOn w:val="Standard"/>
    <w:link w:val="35"/>
    <w:rsid w:val="00F7632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F7632C"/>
    <w:rPr>
      <w:rFonts w:ascii="Liberation Serif" w:eastAsia="SimSun" w:hAnsi="Liberation Serif" w:cs="Mangal"/>
      <w:kern w:val="3"/>
      <w:sz w:val="16"/>
      <w:szCs w:val="16"/>
      <w:lang w:eastAsia="ru-RU" w:bidi="hi-IN"/>
    </w:rPr>
  </w:style>
  <w:style w:type="paragraph" w:customStyle="1" w:styleId="Heading6">
    <w:name w:val="Heading 6"/>
    <w:basedOn w:val="Standard"/>
    <w:next w:val="Standard"/>
    <w:rsid w:val="00F7632C"/>
    <w:pPr>
      <w:keepNext/>
      <w:jc w:val="center"/>
      <w:outlineLvl w:val="5"/>
    </w:pPr>
    <w:rPr>
      <w:b/>
      <w:bCs/>
    </w:rPr>
  </w:style>
  <w:style w:type="paragraph" w:customStyle="1" w:styleId="Header">
    <w:name w:val="Header"/>
    <w:basedOn w:val="Standard"/>
    <w:rsid w:val="00F7632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F7632C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Standard"/>
    <w:rsid w:val="00F7632C"/>
  </w:style>
  <w:style w:type="paragraph" w:customStyle="1" w:styleId="western">
    <w:name w:val="western"/>
    <w:basedOn w:val="Standard"/>
    <w:rsid w:val="00F7632C"/>
    <w:pPr>
      <w:spacing w:before="280" w:after="280"/>
    </w:pPr>
    <w:rPr>
      <w:rFonts w:cs="Times New Roman"/>
    </w:rPr>
  </w:style>
  <w:style w:type="character" w:customStyle="1" w:styleId="Internetlink">
    <w:name w:val="Internet link"/>
    <w:rsid w:val="00F7632C"/>
    <w:rPr>
      <w:color w:val="000080"/>
      <w:u w:val="single"/>
    </w:rPr>
  </w:style>
  <w:style w:type="character" w:customStyle="1" w:styleId="BulletSymbols">
    <w:name w:val="Bullet Symbols"/>
    <w:rsid w:val="00F7632C"/>
    <w:rPr>
      <w:rFonts w:ascii="OpenSymbol" w:eastAsia="OpenSymbol" w:hAnsi="OpenSymbol" w:cs="OpenSymbol"/>
    </w:rPr>
  </w:style>
  <w:style w:type="character" w:customStyle="1" w:styleId="PageNumber">
    <w:name w:val="Page Number"/>
    <w:rsid w:val="00F7632C"/>
  </w:style>
  <w:style w:type="character" w:customStyle="1" w:styleId="WW8Num20z0">
    <w:name w:val="WW8Num20z0"/>
    <w:rsid w:val="00F7632C"/>
  </w:style>
  <w:style w:type="character" w:customStyle="1" w:styleId="WW8Num20z1">
    <w:name w:val="WW8Num20z1"/>
    <w:rsid w:val="00F7632C"/>
  </w:style>
  <w:style w:type="character" w:customStyle="1" w:styleId="WW8Num20z2">
    <w:name w:val="WW8Num20z2"/>
    <w:rsid w:val="00F7632C"/>
  </w:style>
  <w:style w:type="character" w:customStyle="1" w:styleId="WW8Num20z3">
    <w:name w:val="WW8Num20z3"/>
    <w:rsid w:val="00F7632C"/>
  </w:style>
  <w:style w:type="character" w:customStyle="1" w:styleId="WW8Num20z4">
    <w:name w:val="WW8Num20z4"/>
    <w:rsid w:val="00F7632C"/>
  </w:style>
  <w:style w:type="character" w:customStyle="1" w:styleId="WW8Num20z5">
    <w:name w:val="WW8Num20z5"/>
    <w:rsid w:val="00F7632C"/>
  </w:style>
  <w:style w:type="character" w:customStyle="1" w:styleId="WW8Num20z6">
    <w:name w:val="WW8Num20z6"/>
    <w:rsid w:val="00F7632C"/>
  </w:style>
  <w:style w:type="character" w:customStyle="1" w:styleId="WW8Num20z7">
    <w:name w:val="WW8Num20z7"/>
    <w:rsid w:val="00F7632C"/>
  </w:style>
  <w:style w:type="character" w:customStyle="1" w:styleId="WW8Num20z8">
    <w:name w:val="WW8Num20z8"/>
    <w:rsid w:val="00F7632C"/>
  </w:style>
  <w:style w:type="character" w:customStyle="1" w:styleId="WW8Num5z0">
    <w:name w:val="WW8Num5z0"/>
    <w:rsid w:val="00F7632C"/>
    <w:rPr>
      <w:bCs/>
      <w:sz w:val="28"/>
      <w:szCs w:val="28"/>
    </w:rPr>
  </w:style>
  <w:style w:type="character" w:customStyle="1" w:styleId="WW8Num5z1">
    <w:name w:val="WW8Num5z1"/>
    <w:rsid w:val="00F7632C"/>
  </w:style>
  <w:style w:type="character" w:customStyle="1" w:styleId="WW8Num5z2">
    <w:name w:val="WW8Num5z2"/>
    <w:rsid w:val="00F7632C"/>
  </w:style>
  <w:style w:type="character" w:customStyle="1" w:styleId="WW8Num5z3">
    <w:name w:val="WW8Num5z3"/>
    <w:rsid w:val="00F7632C"/>
  </w:style>
  <w:style w:type="character" w:customStyle="1" w:styleId="WW8Num5z4">
    <w:name w:val="WW8Num5z4"/>
    <w:rsid w:val="00F7632C"/>
  </w:style>
  <w:style w:type="character" w:customStyle="1" w:styleId="WW8Num5z5">
    <w:name w:val="WW8Num5z5"/>
    <w:rsid w:val="00F7632C"/>
  </w:style>
  <w:style w:type="character" w:customStyle="1" w:styleId="WW8Num5z6">
    <w:name w:val="WW8Num5z6"/>
    <w:rsid w:val="00F7632C"/>
  </w:style>
  <w:style w:type="character" w:customStyle="1" w:styleId="WW8Num5z7">
    <w:name w:val="WW8Num5z7"/>
    <w:rsid w:val="00F7632C"/>
  </w:style>
  <w:style w:type="character" w:customStyle="1" w:styleId="WW8Num5z8">
    <w:name w:val="WW8Num5z8"/>
    <w:rsid w:val="00F7632C"/>
  </w:style>
  <w:style w:type="character" w:customStyle="1" w:styleId="WW8Num38z0">
    <w:name w:val="WW8Num38z0"/>
    <w:rsid w:val="00F7632C"/>
  </w:style>
  <w:style w:type="character" w:customStyle="1" w:styleId="WW8Num25z0">
    <w:name w:val="WW8Num25z0"/>
    <w:rsid w:val="00F7632C"/>
    <w:rPr>
      <w:rFonts w:ascii="Symbol" w:hAnsi="Symbol" w:cs="Symbol"/>
    </w:rPr>
  </w:style>
  <w:style w:type="character" w:customStyle="1" w:styleId="WW8Num56z0">
    <w:name w:val="WW8Num56z0"/>
    <w:rsid w:val="00F7632C"/>
  </w:style>
  <w:style w:type="character" w:customStyle="1" w:styleId="WW8Num43z0">
    <w:name w:val="WW8Num43z0"/>
    <w:rsid w:val="00F7632C"/>
    <w:rPr>
      <w:rFonts w:ascii="Symbol" w:hAnsi="Symbol" w:cs="Symbol"/>
    </w:rPr>
  </w:style>
  <w:style w:type="character" w:customStyle="1" w:styleId="WW8Num47z0">
    <w:name w:val="WW8Num47z0"/>
    <w:rsid w:val="00F7632C"/>
    <w:rPr>
      <w:rFonts w:ascii="Symbol" w:hAnsi="Symbol" w:cs="Symbol"/>
    </w:rPr>
  </w:style>
  <w:style w:type="character" w:customStyle="1" w:styleId="WW8Num40z0">
    <w:name w:val="WW8Num40z0"/>
    <w:rsid w:val="00F7632C"/>
    <w:rPr>
      <w:rFonts w:ascii="Symbol" w:hAnsi="Symbol" w:cs="Symbol"/>
    </w:rPr>
  </w:style>
  <w:style w:type="character" w:customStyle="1" w:styleId="WW8Num10z0">
    <w:name w:val="WW8Num10z0"/>
    <w:rsid w:val="00F7632C"/>
    <w:rPr>
      <w:rFonts w:ascii="Symbol" w:hAnsi="Symbol" w:cs="Symbol"/>
    </w:rPr>
  </w:style>
  <w:style w:type="character" w:customStyle="1" w:styleId="WW8Num8z0">
    <w:name w:val="WW8Num8z0"/>
    <w:rsid w:val="00F7632C"/>
    <w:rPr>
      <w:rFonts w:ascii="Symbol" w:hAnsi="Symbol" w:cs="Symbol"/>
      <w:sz w:val="24"/>
      <w:szCs w:val="24"/>
    </w:rPr>
  </w:style>
  <w:style w:type="character" w:customStyle="1" w:styleId="WW8Num23z0">
    <w:name w:val="WW8Num23z0"/>
    <w:rsid w:val="00F7632C"/>
  </w:style>
  <w:style w:type="character" w:customStyle="1" w:styleId="WW8Num24z0">
    <w:name w:val="WW8Num24z0"/>
    <w:rsid w:val="00F7632C"/>
  </w:style>
  <w:style w:type="character" w:customStyle="1" w:styleId="WW8Num33z0">
    <w:name w:val="WW8Num33z0"/>
    <w:rsid w:val="00F7632C"/>
    <w:rPr>
      <w:rFonts w:ascii="Symbol" w:hAnsi="Symbol" w:cs="Symbol"/>
    </w:rPr>
  </w:style>
  <w:style w:type="character" w:customStyle="1" w:styleId="WW8Num9z0">
    <w:name w:val="WW8Num9z0"/>
    <w:rsid w:val="00F7632C"/>
  </w:style>
  <w:style w:type="character" w:customStyle="1" w:styleId="WW8Num13z0">
    <w:name w:val="WW8Num13z0"/>
    <w:rsid w:val="00F7632C"/>
  </w:style>
  <w:style w:type="character" w:customStyle="1" w:styleId="WW8Num1z0">
    <w:name w:val="WW8Num1z0"/>
    <w:rsid w:val="00F7632C"/>
  </w:style>
  <w:style w:type="character" w:customStyle="1" w:styleId="ListLabel171">
    <w:name w:val="ListLabel 171"/>
    <w:rsid w:val="00F7632C"/>
    <w:rPr>
      <w:rFonts w:ascii="Times New Roman" w:hAnsi="Times New Roman" w:cs="Symbol"/>
      <w:sz w:val="28"/>
    </w:rPr>
  </w:style>
  <w:style w:type="character" w:customStyle="1" w:styleId="ListLabel172">
    <w:name w:val="ListLabel 172"/>
    <w:rsid w:val="00F7632C"/>
    <w:rPr>
      <w:rFonts w:cs="Courier New"/>
      <w:sz w:val="20"/>
    </w:rPr>
  </w:style>
  <w:style w:type="character" w:customStyle="1" w:styleId="ListLabel173">
    <w:name w:val="ListLabel 173"/>
    <w:rsid w:val="00F7632C"/>
    <w:rPr>
      <w:rFonts w:cs="Wingdings"/>
      <w:sz w:val="20"/>
    </w:rPr>
  </w:style>
  <w:style w:type="character" w:customStyle="1" w:styleId="ListLabel174">
    <w:name w:val="ListLabel 174"/>
    <w:rsid w:val="00F7632C"/>
    <w:rPr>
      <w:rFonts w:cs="Wingdings"/>
      <w:sz w:val="20"/>
    </w:rPr>
  </w:style>
  <w:style w:type="character" w:customStyle="1" w:styleId="ListLabel175">
    <w:name w:val="ListLabel 175"/>
    <w:rsid w:val="00F7632C"/>
    <w:rPr>
      <w:rFonts w:cs="Wingdings"/>
      <w:sz w:val="20"/>
    </w:rPr>
  </w:style>
  <w:style w:type="character" w:customStyle="1" w:styleId="ListLabel176">
    <w:name w:val="ListLabel 176"/>
    <w:rsid w:val="00F7632C"/>
    <w:rPr>
      <w:rFonts w:cs="Wingdings"/>
      <w:sz w:val="20"/>
    </w:rPr>
  </w:style>
  <w:style w:type="character" w:customStyle="1" w:styleId="ListLabel177">
    <w:name w:val="ListLabel 177"/>
    <w:rsid w:val="00F7632C"/>
    <w:rPr>
      <w:rFonts w:cs="Wingdings"/>
      <w:sz w:val="20"/>
    </w:rPr>
  </w:style>
  <w:style w:type="character" w:customStyle="1" w:styleId="ListLabel178">
    <w:name w:val="ListLabel 178"/>
    <w:rsid w:val="00F7632C"/>
    <w:rPr>
      <w:rFonts w:cs="Wingdings"/>
      <w:sz w:val="20"/>
    </w:rPr>
  </w:style>
  <w:style w:type="character" w:customStyle="1" w:styleId="ListLabel179">
    <w:name w:val="ListLabel 179"/>
    <w:rsid w:val="00F7632C"/>
    <w:rPr>
      <w:rFonts w:cs="Wingdings"/>
      <w:sz w:val="20"/>
    </w:rPr>
  </w:style>
  <w:style w:type="numbering" w:customStyle="1" w:styleId="WW8Num20">
    <w:name w:val="WW8Num20"/>
    <w:basedOn w:val="a3"/>
    <w:rsid w:val="00F7632C"/>
    <w:pPr>
      <w:numPr>
        <w:numId w:val="11"/>
      </w:numPr>
    </w:pPr>
  </w:style>
  <w:style w:type="numbering" w:customStyle="1" w:styleId="WW8Num5">
    <w:name w:val="WW8Num5"/>
    <w:basedOn w:val="a3"/>
    <w:rsid w:val="00F7632C"/>
    <w:pPr>
      <w:numPr>
        <w:numId w:val="12"/>
      </w:numPr>
    </w:pPr>
  </w:style>
  <w:style w:type="numbering" w:customStyle="1" w:styleId="WW8Num38">
    <w:name w:val="WW8Num38"/>
    <w:basedOn w:val="a3"/>
    <w:rsid w:val="00F7632C"/>
    <w:pPr>
      <w:numPr>
        <w:numId w:val="13"/>
      </w:numPr>
    </w:pPr>
  </w:style>
  <w:style w:type="numbering" w:customStyle="1" w:styleId="WW8Num25">
    <w:name w:val="WW8Num25"/>
    <w:basedOn w:val="a3"/>
    <w:rsid w:val="00F7632C"/>
    <w:pPr>
      <w:numPr>
        <w:numId w:val="14"/>
      </w:numPr>
    </w:pPr>
  </w:style>
  <w:style w:type="numbering" w:customStyle="1" w:styleId="WW8Num56">
    <w:name w:val="WW8Num56"/>
    <w:basedOn w:val="a3"/>
    <w:rsid w:val="00F7632C"/>
    <w:pPr>
      <w:numPr>
        <w:numId w:val="15"/>
      </w:numPr>
    </w:pPr>
  </w:style>
  <w:style w:type="numbering" w:customStyle="1" w:styleId="WW8Num43">
    <w:name w:val="WW8Num43"/>
    <w:basedOn w:val="a3"/>
    <w:rsid w:val="00F7632C"/>
    <w:pPr>
      <w:numPr>
        <w:numId w:val="16"/>
      </w:numPr>
    </w:pPr>
  </w:style>
  <w:style w:type="numbering" w:customStyle="1" w:styleId="WW8Num47">
    <w:name w:val="WW8Num47"/>
    <w:basedOn w:val="a3"/>
    <w:rsid w:val="00F7632C"/>
    <w:pPr>
      <w:numPr>
        <w:numId w:val="17"/>
      </w:numPr>
    </w:pPr>
  </w:style>
  <w:style w:type="numbering" w:customStyle="1" w:styleId="WW8Num40">
    <w:name w:val="WW8Num40"/>
    <w:basedOn w:val="a3"/>
    <w:rsid w:val="00F7632C"/>
    <w:pPr>
      <w:numPr>
        <w:numId w:val="18"/>
      </w:numPr>
    </w:pPr>
  </w:style>
  <w:style w:type="numbering" w:customStyle="1" w:styleId="WW8Num10">
    <w:name w:val="WW8Num10"/>
    <w:basedOn w:val="a3"/>
    <w:rsid w:val="00F7632C"/>
    <w:pPr>
      <w:numPr>
        <w:numId w:val="19"/>
      </w:numPr>
    </w:pPr>
  </w:style>
  <w:style w:type="numbering" w:customStyle="1" w:styleId="WW8Num8">
    <w:name w:val="WW8Num8"/>
    <w:basedOn w:val="a3"/>
    <w:rsid w:val="00F7632C"/>
    <w:pPr>
      <w:numPr>
        <w:numId w:val="20"/>
      </w:numPr>
    </w:pPr>
  </w:style>
  <w:style w:type="numbering" w:customStyle="1" w:styleId="WW8Num23">
    <w:name w:val="WW8Num23"/>
    <w:basedOn w:val="a3"/>
    <w:rsid w:val="00F7632C"/>
    <w:pPr>
      <w:numPr>
        <w:numId w:val="21"/>
      </w:numPr>
    </w:pPr>
  </w:style>
  <w:style w:type="numbering" w:customStyle="1" w:styleId="WW8Num24">
    <w:name w:val="WW8Num24"/>
    <w:basedOn w:val="a3"/>
    <w:rsid w:val="00F7632C"/>
    <w:pPr>
      <w:numPr>
        <w:numId w:val="22"/>
      </w:numPr>
    </w:pPr>
  </w:style>
  <w:style w:type="numbering" w:customStyle="1" w:styleId="WW8Num33">
    <w:name w:val="WW8Num33"/>
    <w:basedOn w:val="a3"/>
    <w:rsid w:val="00F7632C"/>
    <w:pPr>
      <w:numPr>
        <w:numId w:val="23"/>
      </w:numPr>
    </w:pPr>
  </w:style>
  <w:style w:type="numbering" w:customStyle="1" w:styleId="WW8Num9">
    <w:name w:val="WW8Num9"/>
    <w:basedOn w:val="a3"/>
    <w:rsid w:val="00F7632C"/>
    <w:pPr>
      <w:numPr>
        <w:numId w:val="24"/>
      </w:numPr>
    </w:pPr>
  </w:style>
  <w:style w:type="numbering" w:customStyle="1" w:styleId="WW8Num13">
    <w:name w:val="WW8Num13"/>
    <w:basedOn w:val="a3"/>
    <w:rsid w:val="00F7632C"/>
    <w:pPr>
      <w:numPr>
        <w:numId w:val="25"/>
      </w:numPr>
    </w:pPr>
  </w:style>
  <w:style w:type="numbering" w:customStyle="1" w:styleId="WW8Num1">
    <w:name w:val="WW8Num1"/>
    <w:basedOn w:val="a3"/>
    <w:rsid w:val="00F7632C"/>
    <w:pPr>
      <w:numPr>
        <w:numId w:val="26"/>
      </w:numPr>
    </w:pPr>
  </w:style>
  <w:style w:type="numbering" w:customStyle="1" w:styleId="WWNum1">
    <w:name w:val="WWNum1"/>
    <w:basedOn w:val="a3"/>
    <w:rsid w:val="00F7632C"/>
    <w:pPr>
      <w:numPr>
        <w:numId w:val="27"/>
      </w:numPr>
    </w:pPr>
  </w:style>
  <w:style w:type="numbering" w:customStyle="1" w:styleId="WWNum9">
    <w:name w:val="WWNum9"/>
    <w:basedOn w:val="a3"/>
    <w:rsid w:val="00F7632C"/>
    <w:pPr>
      <w:numPr>
        <w:numId w:val="28"/>
      </w:numPr>
    </w:pPr>
  </w:style>
  <w:style w:type="table" w:customStyle="1" w:styleId="51">
    <w:name w:val="Сетка таблицы5"/>
    <w:basedOn w:val="a2"/>
    <w:next w:val="a8"/>
    <w:uiPriority w:val="59"/>
    <w:rsid w:val="00F763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8"/>
    <w:uiPriority w:val="59"/>
    <w:rsid w:val="00F76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8"/>
    <w:uiPriority w:val="59"/>
    <w:rsid w:val="00F76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semiHidden/>
    <w:rsid w:val="00F763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7319</Words>
  <Characters>41722</Characters>
  <Application>Microsoft Office Word</Application>
  <DocSecurity>0</DocSecurity>
  <Lines>347</Lines>
  <Paragraphs>97</Paragraphs>
  <ScaleCrop>false</ScaleCrop>
  <Company/>
  <LinksUpToDate>false</LinksUpToDate>
  <CharactersWithSpaces>48944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SHpoZVS1</dc:creator>
  <cp:keywords/>
  <dc:description/>
  <cp:lastModifiedBy>SHpoZVS1</cp:lastModifiedBy>
  <cp:revision>2</cp:revision>
  <dcterms:created xsi:type="dcterms:W3CDTF">2023-06-27T09:30:00Z</dcterms:created>
  <dcterms:modified xsi:type="dcterms:W3CDTF">2023-06-27T09:32:00Z</dcterms:modified>
</cp:coreProperties>
</file>